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365364AD"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0EF437D8">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0391539F"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9A28A3">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C3730D">
                              <w:rPr>
                                <w:rFonts w:ascii="HGｺﾞｼｯｸM" w:eastAsia="HGｺﾞｼｯｸM" w:hAnsi="ＭＳ Ｐゴシック" w:hint="eastAsia"/>
                                <w:sz w:val="18"/>
                                <w:szCs w:val="18"/>
                              </w:rPr>
                              <w:t>28</w:t>
                            </w:r>
                            <w:r>
                              <w:rPr>
                                <w:rFonts w:ascii="HGｺﾞｼｯｸM" w:eastAsia="HGｺﾞｼｯｸM" w:hAnsi="ＭＳ Ｐゴシック" w:hint="eastAsia"/>
                                <w:sz w:val="18"/>
                                <w:szCs w:val="18"/>
                              </w:rPr>
                              <w:t>日発行</w:t>
                            </w:r>
                          </w:p>
                          <w:p w14:paraId="4A786222" w14:textId="7BEC9B1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-22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0391539F"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9A28A3">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C3730D">
                        <w:rPr>
                          <w:rFonts w:ascii="HGｺﾞｼｯｸM" w:eastAsia="HGｺﾞｼｯｸM" w:hAnsi="ＭＳ Ｐゴシック" w:hint="eastAsia"/>
                          <w:sz w:val="18"/>
                          <w:szCs w:val="18"/>
                        </w:rPr>
                        <w:t>28</w:t>
                      </w:r>
                      <w:r>
                        <w:rPr>
                          <w:rFonts w:ascii="HGｺﾞｼｯｸM" w:eastAsia="HGｺﾞｼｯｸM" w:hAnsi="ＭＳ Ｐゴシック" w:hint="eastAsia"/>
                          <w:sz w:val="18"/>
                          <w:szCs w:val="18"/>
                        </w:rPr>
                        <w:t>日発行</w:t>
                      </w:r>
                    </w:p>
                    <w:p w14:paraId="4A786222" w14:textId="7BEC9B1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-22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09A9067B" w:rsidR="00AF48B6" w:rsidRDefault="00AF48B6" w:rsidP="00CE477B">
      <w:pPr>
        <w:snapToGrid w:val="0"/>
        <w:rPr>
          <w:rFonts w:ascii="HGｺﾞｼｯｸM" w:eastAsia="HGｺﾞｼｯｸM" w:hAnsi="ＭＳ Ｐゴシック"/>
          <w:sz w:val="18"/>
          <w:szCs w:val="18"/>
        </w:rPr>
      </w:pPr>
    </w:p>
    <w:p w14:paraId="09D840B5" w14:textId="606ADFC6"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1672CEC"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F8D15AB"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4416756"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6F85E9A4"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45C98F0A"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63DEC7D7" w:rsidR="00F01EC9" w:rsidRPr="00F644C0" w:rsidRDefault="00494571" w:rsidP="00CE477B">
      <w:pPr>
        <w:tabs>
          <w:tab w:val="left" w:pos="5964"/>
        </w:tabs>
        <w:snapToGrid w:val="0"/>
        <w:rPr>
          <w:rFonts w:ascii="HGｺﾞｼｯｸM" w:eastAsia="HGｺﾞｼｯｸM" w:hAnsi="ＭＳ Ｐゴシック"/>
          <w:color w:val="7030A0"/>
          <w:sz w:val="16"/>
          <w:szCs w:val="16"/>
        </w:rPr>
      </w:pPr>
      <w:r w:rsidRPr="00517C8D">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1B283E7F" wp14:editId="460EE118">
            <wp:simplePos x="0" y="0"/>
            <wp:positionH relativeFrom="margin">
              <wp:posOffset>-93345</wp:posOffset>
            </wp:positionH>
            <wp:positionV relativeFrom="paragraph">
              <wp:posOffset>274955</wp:posOffset>
            </wp:positionV>
            <wp:extent cx="722630" cy="920115"/>
            <wp:effectExtent l="0" t="0" r="1270" b="0"/>
            <wp:wrapTight wrapText="bothSides">
              <wp:wrapPolygon edited="0">
                <wp:start x="0" y="0"/>
                <wp:lineTo x="0" y="21019"/>
                <wp:lineTo x="21069" y="21019"/>
                <wp:lineTo x="21069" y="0"/>
                <wp:lineTo x="0" y="0"/>
              </wp:wrapPolygon>
            </wp:wrapTight>
            <wp:docPr id="1662504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263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0D">
        <w:rPr>
          <w:rFonts w:ascii="HG丸ｺﾞｼｯｸM-PRO" w:eastAsia="HG丸ｺﾞｼｯｸM-PRO" w:hAnsi="ＭＳ Ｐゴシック" w:hint="eastAsia"/>
          <w:b/>
          <w:noProof/>
          <w:color w:val="C00000"/>
          <w:sz w:val="32"/>
          <w:szCs w:val="32"/>
        </w:rPr>
        <w:t>夢</w:t>
      </w:r>
      <w:r w:rsidR="00FC59CA">
        <w:rPr>
          <w:rFonts w:ascii="HG丸ｺﾞｼｯｸM-PRO" w:eastAsia="HG丸ｺﾞｼｯｸM-PRO" w:hAnsi="ＭＳ Ｐゴシック" w:hint="eastAsia"/>
          <w:b/>
          <w:noProof/>
          <w:color w:val="C00000"/>
          <w:sz w:val="32"/>
          <w:szCs w:val="32"/>
        </w:rPr>
        <w:t>、</w:t>
      </w:r>
      <w:r w:rsidR="00C3730D">
        <w:rPr>
          <w:rFonts w:ascii="HG丸ｺﾞｼｯｸM-PRO" w:eastAsia="HG丸ｺﾞｼｯｸM-PRO" w:hAnsi="ＭＳ Ｐゴシック" w:hint="eastAsia"/>
          <w:b/>
          <w:noProof/>
          <w:color w:val="C00000"/>
          <w:sz w:val="32"/>
          <w:szCs w:val="32"/>
        </w:rPr>
        <w:t>ありますか</w:t>
      </w:r>
    </w:p>
    <w:bookmarkEnd w:id="0"/>
    <w:p w14:paraId="62445A59" w14:textId="4F4F41C3" w:rsidR="00C3730D" w:rsidRDefault="00C3730D" w:rsidP="00494571">
      <w:pPr>
        <w:widowControl/>
        <w:snapToGrid w:val="0"/>
        <w:spacing w:line="32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ビル・ゲイツ</w:t>
      </w:r>
      <w:r w:rsidR="00B746E2">
        <w:rPr>
          <w:rFonts w:ascii="HGSｺﾞｼｯｸM" w:eastAsia="HGSｺﾞｼｯｸM" w:hAnsi="ＭＳ ゴシック" w:hint="eastAsia"/>
          <w:noProof/>
          <w:sz w:val="18"/>
          <w:szCs w:val="18"/>
        </w:rPr>
        <w:t>氏</w:t>
      </w:r>
      <w:r>
        <w:rPr>
          <w:rFonts w:ascii="HGSｺﾞｼｯｸM" w:eastAsia="HGSｺﾞｼｯｸM" w:hAnsi="ＭＳ ゴシック" w:hint="eastAsia"/>
          <w:noProof/>
          <w:sz w:val="18"/>
          <w:szCs w:val="18"/>
        </w:rPr>
        <w:t>や松下幸之助氏は、成功した起業家として有名です。起業家</w:t>
      </w:r>
      <w:bookmarkStart w:id="1" w:name="_Hlk167799673"/>
      <w:r w:rsidR="00517C8D">
        <w:rPr>
          <w:rFonts w:ascii="HGSｺﾞｼｯｸM" w:eastAsia="HGSｺﾞｼｯｸM" w:hAnsi="ＭＳ ゴシック" w:hint="eastAsia"/>
          <w:noProof/>
          <w:sz w:val="18"/>
          <w:szCs w:val="18"/>
        </w:rPr>
        <w:t>として</w:t>
      </w:r>
      <w:r w:rsidR="00B746E2">
        <w:rPr>
          <w:rFonts w:ascii="HGSｺﾞｼｯｸM" w:eastAsia="HGSｺﾞｼｯｸM" w:hAnsi="ＭＳ ゴシック" w:hint="eastAsia"/>
          <w:noProof/>
          <w:sz w:val="18"/>
          <w:szCs w:val="18"/>
        </w:rPr>
        <w:t>の手腕</w:t>
      </w:r>
      <w:bookmarkEnd w:id="1"/>
      <w:r w:rsidR="00517C8D">
        <w:rPr>
          <w:rFonts w:ascii="HGSｺﾞｼｯｸM" w:eastAsia="HGSｺﾞｼｯｸM" w:hAnsi="ＭＳ ゴシック" w:hint="eastAsia"/>
          <w:noProof/>
          <w:sz w:val="18"/>
          <w:szCs w:val="18"/>
        </w:rPr>
        <w:t>だけではなく、</w:t>
      </w:r>
      <w:r w:rsidR="00494571">
        <w:rPr>
          <w:rFonts w:ascii="HGSｺﾞｼｯｸM" w:eastAsia="HGSｺﾞｼｯｸM" w:hAnsi="ＭＳ ゴシック" w:hint="eastAsia"/>
          <w:noProof/>
          <w:sz w:val="18"/>
          <w:szCs w:val="18"/>
        </w:rPr>
        <w:t>思想や生き方において、</w:t>
      </w:r>
      <w:r>
        <w:rPr>
          <w:rFonts w:ascii="HGSｺﾞｼｯｸM" w:eastAsia="HGSｺﾞｼｯｸM" w:hAnsi="ＭＳ ゴシック" w:hint="eastAsia"/>
          <w:noProof/>
          <w:sz w:val="18"/>
          <w:szCs w:val="18"/>
        </w:rPr>
        <w:t>多くの人が影響を受けているでしょう。</w:t>
      </w:r>
      <w:r w:rsidR="00FC59CA">
        <w:rPr>
          <w:rFonts w:ascii="HGSｺﾞｼｯｸM" w:eastAsia="HGSｺﾞｼｯｸM" w:hAnsi="ＭＳ ゴシック" w:hint="eastAsia"/>
          <w:noProof/>
          <w:sz w:val="18"/>
          <w:szCs w:val="18"/>
        </w:rPr>
        <w:t>その</w:t>
      </w:r>
      <w:r>
        <w:rPr>
          <w:rFonts w:ascii="HGSｺﾞｼｯｸM" w:eastAsia="HGSｺﾞｼｯｸM" w:hAnsi="ＭＳ ゴシック" w:hint="eastAsia"/>
          <w:noProof/>
          <w:sz w:val="18"/>
          <w:szCs w:val="18"/>
        </w:rPr>
        <w:t>二人</w:t>
      </w:r>
      <w:r w:rsidR="00517C8D">
        <w:rPr>
          <w:rFonts w:ascii="HGSｺﾞｼｯｸM" w:eastAsia="HGSｺﾞｼｯｸM" w:hAnsi="ＭＳ ゴシック" w:hint="eastAsia"/>
          <w:noProof/>
          <w:sz w:val="18"/>
          <w:szCs w:val="18"/>
        </w:rPr>
        <w:t>が成功した鍵は「夢」だという</w:t>
      </w:r>
      <w:r>
        <w:rPr>
          <w:rFonts w:ascii="HGSｺﾞｼｯｸM" w:eastAsia="HGSｺﾞｼｯｸM" w:hAnsi="ＭＳ ゴシック" w:hint="eastAsia"/>
          <w:noProof/>
          <w:sz w:val="18"/>
          <w:szCs w:val="18"/>
        </w:rPr>
        <w:t>記事がありました。</w:t>
      </w:r>
    </w:p>
    <w:p w14:paraId="406887AF" w14:textId="77777777" w:rsidR="00C3730D" w:rsidRDefault="00C3730D" w:rsidP="00494571">
      <w:pPr>
        <w:widowControl/>
        <w:snapToGrid w:val="0"/>
        <w:spacing w:line="320" w:lineRule="exact"/>
        <w:jc w:val="left"/>
        <w:rPr>
          <w:rFonts w:ascii="HGSｺﾞｼｯｸM" w:eastAsia="HGSｺﾞｼｯｸM" w:hAnsi="ＭＳ ゴシック"/>
          <w:noProof/>
          <w:sz w:val="18"/>
          <w:szCs w:val="18"/>
        </w:rPr>
      </w:pPr>
    </w:p>
    <w:p w14:paraId="50AEBCE8" w14:textId="5687E8C4" w:rsidR="00351916" w:rsidRDefault="00C3730D" w:rsidP="00494571">
      <w:pPr>
        <w:widowControl/>
        <w:snapToGrid w:val="0"/>
        <w:spacing w:line="320" w:lineRule="exact"/>
        <w:jc w:val="left"/>
        <w:rPr>
          <w:rFonts w:ascii="HGSｺﾞｼｯｸM" w:eastAsia="HGSｺﾞｼｯｸM" w:hAnsi="ＭＳ ゴシック"/>
          <w:noProof/>
          <w:sz w:val="18"/>
          <w:szCs w:val="18"/>
        </w:rPr>
      </w:pPr>
      <w:r w:rsidRPr="00C3730D">
        <w:rPr>
          <w:rFonts w:ascii="HGSｺﾞｼｯｸM" w:eastAsia="HGSｺﾞｼｯｸM" w:hAnsi="ＭＳ ゴシック" w:hint="eastAsia"/>
          <w:noProof/>
          <w:sz w:val="18"/>
          <w:szCs w:val="18"/>
        </w:rPr>
        <w:t xml:space="preserve">　ビル・ゲイツ</w:t>
      </w:r>
      <w:r w:rsidR="00B746E2">
        <w:rPr>
          <w:rFonts w:ascii="HGSｺﾞｼｯｸM" w:eastAsia="HGSｺﾞｼｯｸM" w:hAnsi="ＭＳ ゴシック" w:hint="eastAsia"/>
          <w:noProof/>
          <w:sz w:val="18"/>
          <w:szCs w:val="18"/>
        </w:rPr>
        <w:t>氏</w:t>
      </w:r>
      <w:r w:rsidRPr="00C3730D">
        <w:rPr>
          <w:rFonts w:ascii="HGSｺﾞｼｯｸM" w:eastAsia="HGSｺﾞｼｯｸM" w:hAnsi="ＭＳ ゴシック" w:hint="eastAsia"/>
          <w:noProof/>
          <w:sz w:val="18"/>
          <w:szCs w:val="18"/>
        </w:rPr>
        <w:t>は、「世界中の人にパソコンを」と夢を描きました。松下幸之助氏は「日本中の家庭を電球で照らしたい」と、二股ソケットを開発しました。前者はガレージで、後者は大阪の小さな町工場で始まっています。</w:t>
      </w:r>
      <w:r>
        <w:rPr>
          <w:rFonts w:ascii="HGSｺﾞｼｯｸM" w:eastAsia="HGSｺﾞｼｯｸM" w:hAnsi="ＭＳ ゴシック" w:hint="eastAsia"/>
          <w:noProof/>
          <w:sz w:val="18"/>
          <w:szCs w:val="18"/>
        </w:rPr>
        <w:t>このような夢は、最初は</w:t>
      </w:r>
      <w:r w:rsidR="00351916">
        <w:rPr>
          <w:rFonts w:ascii="HGSｺﾞｼｯｸM" w:eastAsia="HGSｺﾞｼｯｸM" w:hAnsi="ＭＳ ゴシック" w:hint="eastAsia"/>
          <w:noProof/>
          <w:sz w:val="18"/>
          <w:szCs w:val="18"/>
        </w:rPr>
        <w:t>多くの</w:t>
      </w:r>
      <w:r>
        <w:rPr>
          <w:rFonts w:ascii="HGSｺﾞｼｯｸM" w:eastAsia="HGSｺﾞｼｯｸM" w:hAnsi="ＭＳ ゴシック" w:hint="eastAsia"/>
          <w:noProof/>
          <w:sz w:val="18"/>
          <w:szCs w:val="18"/>
        </w:rPr>
        <w:t>人々から</w:t>
      </w:r>
      <w:r w:rsidR="00351916">
        <w:rPr>
          <w:rFonts w:ascii="HGSｺﾞｼｯｸM" w:eastAsia="HGSｺﾞｼｯｸM" w:hAnsi="ＭＳ ゴシック" w:hint="eastAsia"/>
          <w:noProof/>
          <w:sz w:val="18"/>
          <w:szCs w:val="18"/>
        </w:rPr>
        <w:t>「そんなことはできるわけがない」と</w:t>
      </w:r>
      <w:r w:rsidR="00351916" w:rsidRPr="00351916">
        <w:rPr>
          <w:rFonts w:ascii="HGSｺﾞｼｯｸM" w:eastAsia="HGSｺﾞｼｯｸM" w:hAnsi="ＭＳ ゴシック" w:hint="eastAsia"/>
          <w:noProof/>
          <w:sz w:val="18"/>
          <w:szCs w:val="18"/>
        </w:rPr>
        <w:t>「大言壮語」だと</w:t>
      </w:r>
      <w:r w:rsidR="00351916">
        <w:rPr>
          <w:rFonts w:ascii="HGSｺﾞｼｯｸM" w:eastAsia="HGSｺﾞｼｯｸM" w:hAnsi="ＭＳ ゴシック" w:hint="eastAsia"/>
          <w:noProof/>
          <w:sz w:val="18"/>
          <w:szCs w:val="18"/>
        </w:rPr>
        <w:t>思われたはずです。しかし、そのような夢を持ち続けていた二人が後に成功したと言われるようになりました。</w:t>
      </w:r>
      <w:r w:rsidR="00351916" w:rsidRPr="00351916">
        <w:rPr>
          <w:rFonts w:ascii="HGSｺﾞｼｯｸM" w:eastAsia="HGSｺﾞｼｯｸM" w:hAnsi="ＭＳ ゴシック" w:hint="eastAsia"/>
          <w:noProof/>
          <w:sz w:val="18"/>
          <w:szCs w:val="18"/>
        </w:rPr>
        <w:t>自宅のガレージから、小さな町工場から、一代で世界に名だたる企業に成長できた</w:t>
      </w:r>
      <w:r w:rsidR="00351916">
        <w:rPr>
          <w:rFonts w:ascii="HGSｺﾞｼｯｸM" w:eastAsia="HGSｺﾞｼｯｸM" w:hAnsi="ＭＳ ゴシック" w:hint="eastAsia"/>
          <w:noProof/>
          <w:sz w:val="18"/>
          <w:szCs w:val="18"/>
        </w:rPr>
        <w:t>のには、</w:t>
      </w:r>
      <w:r w:rsidR="00351916" w:rsidRPr="00351916">
        <w:rPr>
          <w:rFonts w:ascii="HGSｺﾞｼｯｸM" w:eastAsia="HGSｺﾞｼｯｸM" w:hAnsi="ＭＳ ゴシック" w:hint="eastAsia"/>
          <w:noProof/>
          <w:sz w:val="18"/>
          <w:szCs w:val="18"/>
        </w:rPr>
        <w:t>製品の素晴らしさ、アイデアの秀逸さ、組織の構築、それを支える人材</w:t>
      </w:r>
      <w:r w:rsidR="00FC59CA">
        <w:rPr>
          <w:rFonts w:ascii="HGSｺﾞｼｯｸM" w:eastAsia="HGSｺﾞｼｯｸM" w:hAnsi="ＭＳ ゴシック" w:hint="eastAsia"/>
          <w:noProof/>
          <w:sz w:val="18"/>
          <w:szCs w:val="18"/>
        </w:rPr>
        <w:t>などなど</w:t>
      </w:r>
      <w:r w:rsidR="00351916" w:rsidRPr="00351916">
        <w:rPr>
          <w:rFonts w:ascii="HGSｺﾞｼｯｸM" w:eastAsia="HGSｺﾞｼｯｸM" w:hAnsi="ＭＳ ゴシック" w:hint="eastAsia"/>
          <w:noProof/>
          <w:sz w:val="18"/>
          <w:szCs w:val="18"/>
        </w:rPr>
        <w:t>、成功の要因はたくさんあ</w:t>
      </w:r>
      <w:r w:rsidR="00351916">
        <w:rPr>
          <w:rFonts w:ascii="HGSｺﾞｼｯｸM" w:eastAsia="HGSｺﾞｼｯｸM" w:hAnsi="ＭＳ ゴシック" w:hint="eastAsia"/>
          <w:noProof/>
          <w:sz w:val="18"/>
          <w:szCs w:val="18"/>
        </w:rPr>
        <w:t>るはずです。確かに、</w:t>
      </w:r>
      <w:r w:rsidR="00351916" w:rsidRPr="00351916">
        <w:rPr>
          <w:rFonts w:ascii="HGSｺﾞｼｯｸM" w:eastAsia="HGSｺﾞｼｯｸM" w:hAnsi="ＭＳ ゴシック" w:hint="eastAsia"/>
          <w:noProof/>
          <w:sz w:val="18"/>
          <w:szCs w:val="18"/>
        </w:rPr>
        <w:t>どれが欠けても</w:t>
      </w:r>
      <w:r w:rsidR="00351916">
        <w:rPr>
          <w:rFonts w:ascii="HGSｺﾞｼｯｸM" w:eastAsia="HGSｺﾞｼｯｸM" w:hAnsi="ＭＳ ゴシック" w:hint="eastAsia"/>
          <w:noProof/>
          <w:sz w:val="18"/>
          <w:szCs w:val="18"/>
        </w:rPr>
        <w:t>違った結果だったと言えるでしょう。</w:t>
      </w:r>
    </w:p>
    <w:p w14:paraId="2D8719A3" w14:textId="21B877D7" w:rsidR="00351916" w:rsidRDefault="00351916" w:rsidP="00494571">
      <w:pPr>
        <w:widowControl/>
        <w:snapToGrid w:val="0"/>
        <w:spacing w:line="320" w:lineRule="exact"/>
        <w:jc w:val="left"/>
        <w:rPr>
          <w:rFonts w:ascii="HGSｺﾞｼｯｸM" w:eastAsia="HGSｺﾞｼｯｸM" w:hAnsi="ＭＳ ゴシック"/>
          <w:noProof/>
          <w:sz w:val="18"/>
          <w:szCs w:val="18"/>
        </w:rPr>
      </w:pPr>
    </w:p>
    <w:p w14:paraId="39995708" w14:textId="253878BA" w:rsidR="00351916" w:rsidRDefault="00351916" w:rsidP="00494571">
      <w:pPr>
        <w:widowControl/>
        <w:snapToGrid w:val="0"/>
        <w:spacing w:line="32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しかし、記事では</w:t>
      </w:r>
      <w:r w:rsidRPr="00351916">
        <w:rPr>
          <w:rFonts w:ascii="HGSｺﾞｼｯｸM" w:eastAsia="HGSｺﾞｼｯｸM" w:hAnsi="ＭＳ ゴシック" w:hint="eastAsia"/>
          <w:noProof/>
          <w:sz w:val="18"/>
          <w:szCs w:val="18"/>
        </w:rPr>
        <w:t>もっとも重要なことは「夢」</w:t>
      </w:r>
      <w:r>
        <w:rPr>
          <w:rFonts w:ascii="HGSｺﾞｼｯｸM" w:eastAsia="HGSｺﾞｼｯｸM" w:hAnsi="ＭＳ ゴシック" w:hint="eastAsia"/>
          <w:noProof/>
          <w:sz w:val="18"/>
          <w:szCs w:val="18"/>
        </w:rPr>
        <w:t>だと言われています。</w:t>
      </w:r>
      <w:r w:rsidRPr="00351916">
        <w:rPr>
          <w:rFonts w:ascii="HGSｺﾞｼｯｸM" w:eastAsia="HGSｺﾞｼｯｸM" w:hAnsi="ＭＳ ゴシック" w:hint="eastAsia"/>
          <w:noProof/>
          <w:sz w:val="18"/>
          <w:szCs w:val="18"/>
        </w:rPr>
        <w:t>たしかに、いきなり「世界を変えよう」という発想にいたるには、ある種の才能が必要で</w:t>
      </w:r>
      <w:r>
        <w:rPr>
          <w:rFonts w:ascii="HGSｺﾞｼｯｸM" w:eastAsia="HGSｺﾞｼｯｸM" w:hAnsi="ＭＳ ゴシック" w:hint="eastAsia"/>
          <w:noProof/>
          <w:sz w:val="18"/>
          <w:szCs w:val="18"/>
        </w:rPr>
        <w:t>しょうが、</w:t>
      </w:r>
      <w:r w:rsidRPr="00351916">
        <w:rPr>
          <w:rFonts w:ascii="HGSｺﾞｼｯｸM" w:eastAsia="HGSｺﾞｼｯｸM" w:hAnsi="ＭＳ ゴシック" w:hint="eastAsia"/>
          <w:noProof/>
          <w:sz w:val="18"/>
          <w:szCs w:val="18"/>
        </w:rPr>
        <w:t>小さな夢はたくさんあるのではないか</w:t>
      </w:r>
      <w:r>
        <w:rPr>
          <w:rFonts w:ascii="HGSｺﾞｼｯｸM" w:eastAsia="HGSｺﾞｼｯｸM" w:hAnsi="ＭＳ ゴシック" w:hint="eastAsia"/>
          <w:noProof/>
          <w:sz w:val="18"/>
          <w:szCs w:val="18"/>
        </w:rPr>
        <w:t>と、記事では問うています。身近な小さな夢が、大きな夢につながるということです。</w:t>
      </w:r>
      <w:r w:rsidRPr="00FC59CA">
        <w:rPr>
          <w:rFonts w:ascii="HGSｺﾞｼｯｸM" w:eastAsia="HGSｺﾞｼｯｸM" w:hAnsi="ＭＳ ゴシック" w:hint="eastAsia"/>
          <w:noProof/>
          <w:sz w:val="14"/>
          <w:szCs w:val="14"/>
        </w:rPr>
        <w:t>（5月26日現代ビジネス＜ビル・ゲイツと松下幸之助に共通する起業家の真髄...儲けではない「もっとも重要なこと」＞より）</w:t>
      </w:r>
    </w:p>
    <w:p w14:paraId="5825215B" w14:textId="77777777" w:rsidR="00351916" w:rsidRDefault="00351916" w:rsidP="00494571">
      <w:pPr>
        <w:widowControl/>
        <w:snapToGrid w:val="0"/>
        <w:spacing w:line="320" w:lineRule="exact"/>
        <w:jc w:val="left"/>
        <w:rPr>
          <w:rFonts w:ascii="HGSｺﾞｼｯｸM" w:eastAsia="HGSｺﾞｼｯｸM" w:hAnsi="ＭＳ ゴシック"/>
          <w:noProof/>
          <w:sz w:val="18"/>
          <w:szCs w:val="18"/>
        </w:rPr>
      </w:pPr>
    </w:p>
    <w:p w14:paraId="6482DAC5" w14:textId="049B6DE6" w:rsidR="00C3730D" w:rsidRDefault="00494571" w:rsidP="00494571">
      <w:pPr>
        <w:widowControl/>
        <w:snapToGrid w:val="0"/>
        <w:spacing w:line="320" w:lineRule="exact"/>
        <w:jc w:val="left"/>
        <w:rPr>
          <w:rFonts w:ascii="HGSｺﾞｼｯｸM" w:eastAsia="HGSｺﾞｼｯｸM" w:hAnsi="ＭＳ ゴシック"/>
          <w:noProof/>
          <w:sz w:val="18"/>
          <w:szCs w:val="18"/>
        </w:rPr>
      </w:pPr>
      <w:r w:rsidRPr="00517C8D">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7D9D511C" wp14:editId="6C2F8BA8">
            <wp:simplePos x="0" y="0"/>
            <wp:positionH relativeFrom="column">
              <wp:posOffset>4141519</wp:posOffset>
            </wp:positionH>
            <wp:positionV relativeFrom="paragraph">
              <wp:posOffset>1783568</wp:posOffset>
            </wp:positionV>
            <wp:extent cx="1193800" cy="892175"/>
            <wp:effectExtent l="0" t="0" r="6350" b="3175"/>
            <wp:wrapTight wrapText="bothSides">
              <wp:wrapPolygon edited="0">
                <wp:start x="0" y="0"/>
                <wp:lineTo x="0" y="21216"/>
                <wp:lineTo x="21370" y="21216"/>
                <wp:lineTo x="21370" y="0"/>
                <wp:lineTo x="0" y="0"/>
              </wp:wrapPolygon>
            </wp:wrapTight>
            <wp:docPr id="14383814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80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916">
        <w:rPr>
          <w:rFonts w:ascii="HGSｺﾞｼｯｸM" w:eastAsia="HGSｺﾞｼｯｸM" w:hAnsi="ＭＳ ゴシック" w:hint="eastAsia"/>
          <w:noProof/>
          <w:sz w:val="18"/>
          <w:szCs w:val="18"/>
        </w:rPr>
        <w:t xml:space="preserve">　いま、あなたはどんな夢を持っていますか。その夢がかなうと、どうなると思いますか。多くの場合、夢がかなっても、次の夢を</w:t>
      </w:r>
      <w:r w:rsidR="00FC59CA">
        <w:rPr>
          <w:rFonts w:ascii="HGSｺﾞｼｯｸM" w:eastAsia="HGSｺﾞｼｯｸM" w:hAnsi="ＭＳ ゴシック" w:hint="eastAsia"/>
          <w:noProof/>
          <w:sz w:val="18"/>
          <w:szCs w:val="18"/>
        </w:rPr>
        <w:t>見つけなければ</w:t>
      </w:r>
      <w:r w:rsidR="00351916">
        <w:rPr>
          <w:rFonts w:ascii="HGSｺﾞｼｯｸM" w:eastAsia="HGSｺﾞｼｯｸM" w:hAnsi="ＭＳ ゴシック" w:hint="eastAsia"/>
          <w:noProof/>
          <w:sz w:val="18"/>
          <w:szCs w:val="18"/>
        </w:rPr>
        <w:t>満たされない思いになります。ビル・ゲイツ</w:t>
      </w:r>
      <w:r w:rsidR="00B746E2">
        <w:rPr>
          <w:rFonts w:ascii="HGSｺﾞｼｯｸM" w:eastAsia="HGSｺﾞｼｯｸM" w:hAnsi="ＭＳ ゴシック" w:hint="eastAsia"/>
          <w:noProof/>
          <w:sz w:val="18"/>
          <w:szCs w:val="18"/>
        </w:rPr>
        <w:t>氏</w:t>
      </w:r>
      <w:r w:rsidR="00351916">
        <w:rPr>
          <w:rFonts w:ascii="HGSｺﾞｼｯｸM" w:eastAsia="HGSｺﾞｼｯｸM" w:hAnsi="ＭＳ ゴシック" w:hint="eastAsia"/>
          <w:noProof/>
          <w:sz w:val="18"/>
          <w:szCs w:val="18"/>
        </w:rPr>
        <w:t>のように世界中の人にパソコンを行き渡らせることができたとしても、世界は良くなっているでしょうか。いま、パソコンゆえにとても便利にはなったのは事実ですが、そのせいで起こっている問題が多くあることを私たちは知っています。また、日本中の家庭を電球で照らしたあと、日本はどうなっているでしょうか。ほんとうに心の豊かさがもたらされたでしょうか。便利になること、生活が良くなること、それが夢なら、その便利さ、豊かさによって、また、なにか問題が起こるのを見ているでしょう。では、どんな夢を持てば、ほんとうに満たされるのでしょうか。</w:t>
      </w:r>
      <w:r w:rsidR="00FC59CA">
        <w:rPr>
          <w:rFonts w:ascii="HGSｺﾞｼｯｸM" w:eastAsia="HGSｺﾞｼｯｸM" w:hAnsi="ＭＳ ゴシック" w:hint="eastAsia"/>
          <w:noProof/>
          <w:sz w:val="18"/>
          <w:szCs w:val="18"/>
        </w:rPr>
        <w:t>後から空しくなるような夢ではなく、必要な</w:t>
      </w:r>
      <w:r w:rsidR="00351916">
        <w:rPr>
          <w:rFonts w:ascii="HGSｺﾞｼｯｸM" w:eastAsia="HGSｺﾞｼｯｸM" w:hAnsi="ＭＳ ゴシック" w:hint="eastAsia"/>
          <w:noProof/>
          <w:sz w:val="18"/>
          <w:szCs w:val="18"/>
        </w:rPr>
        <w:t>夢を持</w:t>
      </w:r>
      <w:r w:rsidR="00FC59CA">
        <w:rPr>
          <w:rFonts w:ascii="HGSｺﾞｼｯｸM" w:eastAsia="HGSｺﾞｼｯｸM" w:hAnsi="ＭＳ ゴシック" w:hint="eastAsia"/>
          <w:noProof/>
          <w:sz w:val="18"/>
          <w:szCs w:val="18"/>
        </w:rPr>
        <w:t>って始めること</w:t>
      </w:r>
      <w:r w:rsidR="00351916">
        <w:rPr>
          <w:rFonts w:ascii="HGSｺﾞｼｯｸM" w:eastAsia="HGSｺﾞｼｯｸM" w:hAnsi="ＭＳ ゴシック" w:hint="eastAsia"/>
          <w:noProof/>
          <w:sz w:val="18"/>
          <w:szCs w:val="18"/>
        </w:rPr>
        <w:t>はできるのでしょうか。</w:t>
      </w:r>
      <w:r w:rsidR="00FC59CA">
        <w:rPr>
          <w:rFonts w:ascii="HGSｺﾞｼｯｸM" w:eastAsia="HGSｺﾞｼｯｸM" w:hAnsi="ＭＳ ゴシック" w:hint="eastAsia"/>
          <w:noProof/>
          <w:sz w:val="18"/>
          <w:szCs w:val="18"/>
        </w:rPr>
        <w:t>絶対に必要な夢を持って始めることについて、いっしょに考えてみませんか。</w:t>
      </w:r>
    </w:p>
    <w:p w14:paraId="62147990" w14:textId="13BB25ED" w:rsidR="00F15BF0" w:rsidRDefault="00F15BF0" w:rsidP="00A66433">
      <w:pPr>
        <w:widowControl/>
        <w:snapToGrid w:val="0"/>
        <w:spacing w:line="300" w:lineRule="exact"/>
        <w:jc w:val="left"/>
        <w:rPr>
          <w:rFonts w:ascii="HGｺﾞｼｯｸM" w:eastAsia="HGｺﾞｼｯｸM" w:hAnsi="ＭＳ Ｐゴシック"/>
          <w:color w:val="7030A0"/>
          <w:sz w:val="24"/>
          <w:szCs w:val="24"/>
        </w:rPr>
      </w:pPr>
    </w:p>
    <w:p w14:paraId="708AFA52" w14:textId="691F3D96" w:rsidR="00D15ACF" w:rsidRDefault="00D15ACF" w:rsidP="005A0ABF">
      <w:pPr>
        <w:widowControl/>
        <w:snapToGrid w:val="0"/>
        <w:spacing w:line="32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D102"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86593" w14:textId="77777777" w:rsidR="00596FC2" w:rsidRDefault="00596FC2" w:rsidP="00F84B27">
      <w:r>
        <w:separator/>
      </w:r>
    </w:p>
  </w:endnote>
  <w:endnote w:type="continuationSeparator" w:id="0">
    <w:p w14:paraId="2C7B90E0" w14:textId="77777777" w:rsidR="00596FC2" w:rsidRDefault="00596FC2"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BD062" w14:textId="77777777" w:rsidR="00596FC2" w:rsidRDefault="00596FC2" w:rsidP="00F84B27">
      <w:r>
        <w:separator/>
      </w:r>
    </w:p>
  </w:footnote>
  <w:footnote w:type="continuationSeparator" w:id="0">
    <w:p w14:paraId="0B46BCC8" w14:textId="77777777" w:rsidR="00596FC2" w:rsidRDefault="00596FC2"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A85"/>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18"/>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328"/>
    <w:rsid w:val="004A153B"/>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3126"/>
    <w:rsid w:val="007C32E1"/>
    <w:rsid w:val="007C38FB"/>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433"/>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Pages>
  <Words>392</Words>
  <Characters>2236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5</cp:revision>
  <cp:lastPrinted>2024-05-28T05:44:00Z</cp:lastPrinted>
  <dcterms:created xsi:type="dcterms:W3CDTF">2024-05-28T03:44:00Z</dcterms:created>
  <dcterms:modified xsi:type="dcterms:W3CDTF">2024-05-28T05:44:00Z</dcterms:modified>
</cp:coreProperties>
</file>