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1BD6164E"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67FA989C">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4E958803"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A3943">
                              <w:rPr>
                                <w:rFonts w:ascii="HGｺﾞｼｯｸM" w:eastAsia="HGｺﾞｼｯｸM" w:hAnsi="ＭＳ Ｐゴシック" w:hint="eastAsia"/>
                                <w:sz w:val="18"/>
                                <w:szCs w:val="18"/>
                              </w:rPr>
                              <w:t>7</w:t>
                            </w:r>
                            <w:r>
                              <w:rPr>
                                <w:rFonts w:ascii="HGｺﾞｼｯｸM" w:eastAsia="HGｺﾞｼｯｸM" w:hAnsi="ＭＳ Ｐゴシック" w:hint="eastAsia"/>
                                <w:sz w:val="18"/>
                                <w:szCs w:val="18"/>
                              </w:rPr>
                              <w:t>月</w:t>
                            </w:r>
                            <w:r w:rsidR="00C52F8C">
                              <w:rPr>
                                <w:rFonts w:ascii="HGｺﾞｼｯｸM" w:eastAsia="HGｺﾞｼｯｸM" w:hAnsi="ＭＳ Ｐゴシック" w:hint="eastAsia"/>
                                <w:sz w:val="18"/>
                                <w:szCs w:val="18"/>
                              </w:rPr>
                              <w:t>16</w:t>
                            </w:r>
                            <w:r>
                              <w:rPr>
                                <w:rFonts w:ascii="HGｺﾞｼｯｸM" w:eastAsia="HGｺﾞｼｯｸM" w:hAnsi="ＭＳ Ｐゴシック" w:hint="eastAsia"/>
                                <w:sz w:val="18"/>
                                <w:szCs w:val="18"/>
                              </w:rPr>
                              <w:t>日発行</w:t>
                            </w:r>
                          </w:p>
                          <w:p w14:paraId="4A786222" w14:textId="57B66388"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C52F8C">
                              <w:rPr>
                                <w:rFonts w:ascii="HGｺﾞｼｯｸM" w:eastAsia="HGｺﾞｼｯｸM" w:hAnsi="ＭＳ Ｐゴシック" w:hint="eastAsia"/>
                                <w:sz w:val="18"/>
                                <w:szCs w:val="18"/>
                              </w:rPr>
                              <w:t>29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4E958803"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A3943">
                        <w:rPr>
                          <w:rFonts w:ascii="HGｺﾞｼｯｸM" w:eastAsia="HGｺﾞｼｯｸM" w:hAnsi="ＭＳ Ｐゴシック" w:hint="eastAsia"/>
                          <w:sz w:val="18"/>
                          <w:szCs w:val="18"/>
                        </w:rPr>
                        <w:t>7</w:t>
                      </w:r>
                      <w:r>
                        <w:rPr>
                          <w:rFonts w:ascii="HGｺﾞｼｯｸM" w:eastAsia="HGｺﾞｼｯｸM" w:hAnsi="ＭＳ Ｐゴシック" w:hint="eastAsia"/>
                          <w:sz w:val="18"/>
                          <w:szCs w:val="18"/>
                        </w:rPr>
                        <w:t>月</w:t>
                      </w:r>
                      <w:r w:rsidR="00C52F8C">
                        <w:rPr>
                          <w:rFonts w:ascii="HGｺﾞｼｯｸM" w:eastAsia="HGｺﾞｼｯｸM" w:hAnsi="ＭＳ Ｐゴシック" w:hint="eastAsia"/>
                          <w:sz w:val="18"/>
                          <w:szCs w:val="18"/>
                        </w:rPr>
                        <w:t>16</w:t>
                      </w:r>
                      <w:r>
                        <w:rPr>
                          <w:rFonts w:ascii="HGｺﾞｼｯｸM" w:eastAsia="HGｺﾞｼｯｸM" w:hAnsi="ＭＳ Ｐゴシック" w:hint="eastAsia"/>
                          <w:sz w:val="18"/>
                          <w:szCs w:val="18"/>
                        </w:rPr>
                        <w:t>日発行</w:t>
                      </w:r>
                    </w:p>
                    <w:p w14:paraId="4A786222" w14:textId="57B66388"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C52F8C">
                        <w:rPr>
                          <w:rFonts w:ascii="HGｺﾞｼｯｸM" w:eastAsia="HGｺﾞｼｯｸM" w:hAnsi="ＭＳ Ｐゴシック" w:hint="eastAsia"/>
                          <w:sz w:val="18"/>
                          <w:szCs w:val="18"/>
                        </w:rPr>
                        <w:t>29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B04ABFB" w:rsidR="00AF48B6" w:rsidRDefault="00AF48B6" w:rsidP="00CE477B">
      <w:pPr>
        <w:snapToGrid w:val="0"/>
        <w:rPr>
          <w:rFonts w:ascii="HGｺﾞｼｯｸM" w:eastAsia="HGｺﾞｼｯｸM" w:hAnsi="ＭＳ Ｐゴシック"/>
          <w:sz w:val="18"/>
          <w:szCs w:val="18"/>
        </w:rPr>
      </w:pPr>
    </w:p>
    <w:p w14:paraId="09D840B5" w14:textId="4A7C53ED"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69E3702A"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BBB4463"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75D636DA"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3635219D"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3973AD22"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1AFCD2CC" w:rsidR="00F01EC9" w:rsidRPr="00F644C0" w:rsidRDefault="00274E7A" w:rsidP="00CE477B">
      <w:pPr>
        <w:tabs>
          <w:tab w:val="left" w:pos="5964"/>
        </w:tabs>
        <w:snapToGrid w:val="0"/>
        <w:rPr>
          <w:rFonts w:ascii="HGｺﾞｼｯｸM" w:eastAsia="HGｺﾞｼｯｸM" w:hAnsi="ＭＳ Ｐゴシック"/>
          <w:color w:val="7030A0"/>
          <w:sz w:val="16"/>
          <w:szCs w:val="16"/>
        </w:rPr>
      </w:pPr>
      <w:r>
        <w:rPr>
          <w:rFonts w:ascii="HG丸ｺﾞｼｯｸM-PRO" w:eastAsia="HG丸ｺﾞｼｯｸM-PRO" w:hAnsi="ＭＳ Ｐゴシック" w:hint="eastAsia"/>
          <w:b/>
          <w:noProof/>
          <w:color w:val="C00000"/>
          <w:sz w:val="32"/>
          <w:szCs w:val="32"/>
        </w:rPr>
        <w:t>家庭の問題</w:t>
      </w:r>
    </w:p>
    <w:bookmarkEnd w:id="0"/>
    <w:p w14:paraId="59EB95BA" w14:textId="17F6A25E" w:rsidR="00C52F8C" w:rsidRDefault="00834878" w:rsidP="00B85A94">
      <w:pPr>
        <w:widowControl/>
        <w:snapToGrid w:val="0"/>
        <w:spacing w:line="290" w:lineRule="exact"/>
        <w:jc w:val="left"/>
        <w:rPr>
          <w:rFonts w:ascii="HGSｺﾞｼｯｸM" w:eastAsia="HGSｺﾞｼｯｸM" w:hAnsi="ＭＳ ゴシック"/>
          <w:noProof/>
          <w:sz w:val="18"/>
          <w:szCs w:val="18"/>
        </w:rPr>
      </w:pPr>
      <w:r w:rsidRPr="00834878">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0BB7CFEF" wp14:editId="42EA4D26">
            <wp:simplePos x="0" y="0"/>
            <wp:positionH relativeFrom="column">
              <wp:posOffset>-181023</wp:posOffset>
            </wp:positionH>
            <wp:positionV relativeFrom="paragraph">
              <wp:posOffset>67407</wp:posOffset>
            </wp:positionV>
            <wp:extent cx="796925" cy="640715"/>
            <wp:effectExtent l="0" t="0" r="3175" b="6985"/>
            <wp:wrapTight wrapText="bothSides">
              <wp:wrapPolygon edited="0">
                <wp:start x="0" y="0"/>
                <wp:lineTo x="0" y="21193"/>
                <wp:lineTo x="21170" y="21193"/>
                <wp:lineTo x="21170" y="0"/>
                <wp:lineTo x="0" y="0"/>
              </wp:wrapPolygon>
            </wp:wrapTight>
            <wp:docPr id="2593333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692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30D">
        <w:rPr>
          <w:rFonts w:ascii="HGSｺﾞｼｯｸM" w:eastAsia="HGSｺﾞｼｯｸM" w:hAnsi="ＭＳ ゴシック" w:hint="eastAsia"/>
          <w:noProof/>
          <w:sz w:val="18"/>
          <w:szCs w:val="18"/>
        </w:rPr>
        <w:t xml:space="preserve">　</w:t>
      </w:r>
      <w:r w:rsidR="00C52F8C">
        <w:rPr>
          <w:rFonts w:ascii="HGSｺﾞｼｯｸM" w:eastAsia="HGSｺﾞｼｯｸM" w:hAnsi="ＭＳ ゴシック" w:hint="eastAsia"/>
          <w:noProof/>
          <w:sz w:val="18"/>
          <w:szCs w:val="18"/>
        </w:rPr>
        <w:t>もうすぐ夏休みです。子どもが家にいるようになると、家事やすることが増えて困るという声も聞かれます。家庭の事情はそれぞれです</w:t>
      </w:r>
      <w:r>
        <w:rPr>
          <w:rFonts w:ascii="HGSｺﾞｼｯｸM" w:eastAsia="HGSｺﾞｼｯｸM" w:hAnsi="ＭＳ ゴシック" w:hint="eastAsia"/>
          <w:noProof/>
          <w:sz w:val="18"/>
          <w:szCs w:val="18"/>
        </w:rPr>
        <w:t>が</w:t>
      </w:r>
      <w:r w:rsidR="00C52F8C">
        <w:rPr>
          <w:rFonts w:ascii="HGSｺﾞｼｯｸM" w:eastAsia="HGSｺﾞｼｯｸM" w:hAnsi="ＭＳ ゴシック" w:hint="eastAsia"/>
          <w:noProof/>
          <w:sz w:val="18"/>
          <w:szCs w:val="18"/>
        </w:rPr>
        <w:t>、夏休みが理由ではなく、もともとあった問題が表面化されるということでしょう。そのように複雑な問題を抱える家庭について、経営学者が見た視線から語っている『世界は経営でできている』（岩尾俊兵著）から抜粋した記事がありました。</w:t>
      </w:r>
    </w:p>
    <w:p w14:paraId="389B65B1" w14:textId="77777777" w:rsidR="00C52F8C" w:rsidRDefault="00C52F8C" w:rsidP="00B85A94">
      <w:pPr>
        <w:widowControl/>
        <w:snapToGrid w:val="0"/>
        <w:spacing w:line="290" w:lineRule="exact"/>
        <w:jc w:val="left"/>
        <w:rPr>
          <w:rFonts w:ascii="HGSｺﾞｼｯｸM" w:eastAsia="HGSｺﾞｼｯｸM" w:hAnsi="ＭＳ ゴシック"/>
          <w:noProof/>
          <w:sz w:val="18"/>
          <w:szCs w:val="18"/>
        </w:rPr>
      </w:pPr>
    </w:p>
    <w:p w14:paraId="0C706EDA" w14:textId="331E6EB4" w:rsidR="00CB4EB4" w:rsidRDefault="00C52F8C" w:rsidP="00B85A94">
      <w:pPr>
        <w:widowControl/>
        <w:snapToGrid w:val="0"/>
        <w:spacing w:line="290" w:lineRule="exact"/>
        <w:ind w:firstLineChars="100" w:firstLine="180"/>
        <w:jc w:val="left"/>
        <w:rPr>
          <w:rFonts w:ascii="HGSｺﾞｼｯｸM" w:eastAsia="HGSｺﾞｼｯｸM" w:hAnsi="ＭＳ ゴシック"/>
          <w:noProof/>
          <w:sz w:val="18"/>
          <w:szCs w:val="18"/>
        </w:rPr>
      </w:pPr>
      <w:r w:rsidRPr="00C52F8C">
        <w:rPr>
          <w:rFonts w:ascii="HGSｺﾞｼｯｸM" w:eastAsia="HGSｺﾞｼｯｸM" w:hAnsi="ＭＳ ゴシック" w:hint="eastAsia"/>
          <w:noProof/>
          <w:sz w:val="18"/>
          <w:szCs w:val="18"/>
        </w:rPr>
        <w:t>夫婦喧嘩が絶えない、親子関係が良好でない、兄弟同士でいがみ合っているなど家庭内に紛争を引き起こす要因は複数あ</w:t>
      </w:r>
      <w:r>
        <w:rPr>
          <w:rFonts w:ascii="HGSｺﾞｼｯｸM" w:eastAsia="HGSｺﾞｼｯｸM" w:hAnsi="ＭＳ ゴシック" w:hint="eastAsia"/>
          <w:noProof/>
          <w:sz w:val="18"/>
          <w:szCs w:val="18"/>
        </w:rPr>
        <w:t>ります。また、</w:t>
      </w:r>
      <w:r w:rsidRPr="00C52F8C">
        <w:rPr>
          <w:rFonts w:ascii="HGSｺﾞｼｯｸM" w:eastAsia="HGSｺﾞｼｯｸM" w:hAnsi="ＭＳ ゴシック" w:hint="eastAsia"/>
          <w:noProof/>
          <w:sz w:val="18"/>
          <w:szCs w:val="18"/>
        </w:rPr>
        <w:t>家庭内での人間関係は、夫と妻、父と息子、父と娘、母と息子、母と娘、兄と弟、兄と妹、姉と弟、姉と妹……など複線化しているのだから、その数だけ紛争の種があるのは当然だ(祖父母や親戚が入ると、この組み合わせはさらに入り組んでいく)</w:t>
      </w:r>
      <w:r>
        <w:rPr>
          <w:rFonts w:ascii="HGSｺﾞｼｯｸM" w:eastAsia="HGSｺﾞｼｯｸM" w:hAnsi="ＭＳ ゴシック" w:hint="eastAsia"/>
          <w:noProof/>
          <w:sz w:val="18"/>
          <w:szCs w:val="18"/>
        </w:rPr>
        <w:t>と、言われています。その中で、夫婦間のもめ事が起こる原因</w:t>
      </w:r>
      <w:r w:rsidR="007431F6">
        <w:rPr>
          <w:rFonts w:ascii="HGSｺﾞｼｯｸM" w:eastAsia="HGSｺﾞｼｯｸM" w:hAnsi="ＭＳ ゴシック" w:hint="eastAsia"/>
          <w:noProof/>
          <w:sz w:val="18"/>
          <w:szCs w:val="18"/>
        </w:rPr>
        <w:t>の一つに</w:t>
      </w:r>
      <w:r>
        <w:rPr>
          <w:rFonts w:ascii="HGSｺﾞｼｯｸM" w:eastAsia="HGSｺﾞｼｯｸM" w:hAnsi="ＭＳ ゴシック" w:hint="eastAsia"/>
          <w:noProof/>
          <w:sz w:val="18"/>
          <w:szCs w:val="18"/>
        </w:rPr>
        <w:t>ついて書かれています。</w:t>
      </w:r>
    </w:p>
    <w:p w14:paraId="18F81B06" w14:textId="3991D09D" w:rsidR="007431F6" w:rsidRDefault="007431F6" w:rsidP="00B85A94">
      <w:pPr>
        <w:widowControl/>
        <w:snapToGrid w:val="0"/>
        <w:spacing w:line="29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岩尾氏によると、夫婦の争いの原因は、夫が妻に母代わりを期待しているからだと言われます。</w:t>
      </w:r>
      <w:r w:rsidRPr="007431F6">
        <w:rPr>
          <w:rFonts w:ascii="HGSｺﾞｼｯｸM" w:eastAsia="HGSｺﾞｼｯｸM" w:hAnsi="ＭＳ ゴシック" w:hint="eastAsia"/>
          <w:noProof/>
          <w:sz w:val="18"/>
          <w:szCs w:val="18"/>
        </w:rPr>
        <w:t>男は独立するまでは母子関係にどっぷりと依存している</w:t>
      </w:r>
      <w:r>
        <w:rPr>
          <w:rFonts w:ascii="HGSｺﾞｼｯｸM" w:eastAsia="HGSｺﾞｼｯｸM" w:hAnsi="ＭＳ ゴシック" w:hint="eastAsia"/>
          <w:noProof/>
          <w:sz w:val="18"/>
          <w:szCs w:val="18"/>
        </w:rPr>
        <w:t>ということです。</w:t>
      </w:r>
      <w:r w:rsidRPr="007431F6">
        <w:rPr>
          <w:rFonts w:ascii="HGSｺﾞｼｯｸM" w:eastAsia="HGSｺﾞｼｯｸM" w:hAnsi="ＭＳ ゴシック" w:hint="eastAsia"/>
          <w:noProof/>
          <w:sz w:val="18"/>
          <w:szCs w:val="18"/>
        </w:rPr>
        <w:t>実母を亡くした場合も母代わりの依存対象が存在することがほとんどだ</w:t>
      </w:r>
      <w:r>
        <w:rPr>
          <w:rFonts w:ascii="HGSｺﾞｼｯｸM" w:eastAsia="HGSｺﾞｼｯｸM" w:hAnsi="ＭＳ ゴシック" w:hint="eastAsia"/>
          <w:noProof/>
          <w:sz w:val="18"/>
          <w:szCs w:val="18"/>
        </w:rPr>
        <w:t>と言われます。</w:t>
      </w:r>
      <w:r w:rsidRPr="007431F6">
        <w:rPr>
          <w:rFonts w:ascii="HGSｺﾞｼｯｸM" w:eastAsia="HGSｺﾞｼｯｸM" w:hAnsi="ＭＳ ゴシック" w:hint="eastAsia"/>
          <w:noProof/>
          <w:sz w:val="18"/>
          <w:szCs w:val="18"/>
        </w:rPr>
        <w:t>そして、母子関係は基本的に「私の子はいい子」の発想が強く(反対に父子関係は「いい子は私の子」という志向が強い)、子というだけでさまざまに世話を焼いてもらえる</w:t>
      </w:r>
      <w:r>
        <w:rPr>
          <w:rFonts w:ascii="HGSｺﾞｼｯｸM" w:eastAsia="HGSｺﾞｼｯｸM" w:hAnsi="ＭＳ ゴシック" w:hint="eastAsia"/>
          <w:noProof/>
          <w:sz w:val="18"/>
          <w:szCs w:val="18"/>
        </w:rPr>
        <w:t>ということです。</w:t>
      </w:r>
      <w:r w:rsidRPr="007431F6">
        <w:rPr>
          <w:rFonts w:ascii="HGSｺﾞｼｯｸM" w:eastAsia="HGSｺﾞｼｯｸM" w:hAnsi="ＭＳ ゴシック" w:hint="eastAsia"/>
          <w:noProof/>
          <w:sz w:val="18"/>
          <w:szCs w:val="18"/>
        </w:rPr>
        <w:t>基本的には</w:t>
      </w:r>
      <w:r>
        <w:rPr>
          <w:rFonts w:ascii="HGSｺﾞｼｯｸM" w:eastAsia="HGSｺﾞｼｯｸM" w:hAnsi="ＭＳ ゴシック" w:hint="eastAsia"/>
          <w:noProof/>
          <w:sz w:val="18"/>
          <w:szCs w:val="18"/>
        </w:rPr>
        <w:t>、</w:t>
      </w:r>
      <w:r w:rsidRPr="007431F6">
        <w:rPr>
          <w:rFonts w:ascii="HGSｺﾞｼｯｸM" w:eastAsia="HGSｺﾞｼｯｸM" w:hAnsi="ＭＳ ゴシック" w:hint="eastAsia"/>
          <w:noProof/>
          <w:sz w:val="18"/>
          <w:szCs w:val="18"/>
        </w:rPr>
        <w:t>子でいること自体が母への価値提供=幸せの源泉になっているため、子は家庭内で</w:t>
      </w:r>
      <w:r>
        <w:rPr>
          <w:rFonts w:ascii="HGSｺﾞｼｯｸM" w:eastAsia="HGSｺﾞｼｯｸM" w:hAnsi="ＭＳ ゴシック" w:hint="eastAsia"/>
          <w:noProof/>
          <w:sz w:val="18"/>
          <w:szCs w:val="18"/>
        </w:rPr>
        <w:t>相手を満足させる考えを持つ必要がないということです。ところが、</w:t>
      </w:r>
      <w:r w:rsidRPr="007431F6">
        <w:rPr>
          <w:rFonts w:ascii="HGSｺﾞｼｯｸM" w:eastAsia="HGSｺﾞｼｯｸM" w:hAnsi="ＭＳ ゴシック" w:hint="eastAsia"/>
          <w:noProof/>
          <w:sz w:val="18"/>
          <w:szCs w:val="18"/>
        </w:rPr>
        <w:t>男は結婚を機に依存的な母子関係を断ち切</w:t>
      </w:r>
      <w:r>
        <w:rPr>
          <w:rFonts w:ascii="HGSｺﾞｼｯｸM" w:eastAsia="HGSｺﾞｼｯｸM" w:hAnsi="ＭＳ ゴシック" w:hint="eastAsia"/>
          <w:noProof/>
          <w:sz w:val="18"/>
          <w:szCs w:val="18"/>
        </w:rPr>
        <w:t>ります。断ち</w:t>
      </w:r>
      <w:r w:rsidRPr="007431F6">
        <w:rPr>
          <w:rFonts w:ascii="HGSｺﾞｼｯｸM" w:eastAsia="HGSｺﾞｼｯｸM" w:hAnsi="ＭＳ ゴシック" w:hint="eastAsia"/>
          <w:noProof/>
          <w:sz w:val="18"/>
          <w:szCs w:val="18"/>
        </w:rPr>
        <w:t>切れない人は「マザコン野郎」などと全女性から断罪/百叩きされる憂き目にあ</w:t>
      </w:r>
      <w:r>
        <w:rPr>
          <w:rFonts w:ascii="HGSｺﾞｼｯｸM" w:eastAsia="HGSｺﾞｼｯｸM" w:hAnsi="ＭＳ ゴシック" w:hint="eastAsia"/>
          <w:noProof/>
          <w:sz w:val="18"/>
          <w:szCs w:val="18"/>
        </w:rPr>
        <w:t>ってしまうということです。</w:t>
      </w:r>
      <w:r w:rsidRPr="007431F6">
        <w:rPr>
          <w:rFonts w:ascii="HGSｺﾞｼｯｸM" w:eastAsia="HGSｺﾞｼｯｸM" w:hAnsi="ＭＳ ゴシック" w:hint="eastAsia"/>
          <w:noProof/>
          <w:sz w:val="18"/>
          <w:szCs w:val="18"/>
        </w:rPr>
        <w:t>このとき依存的な母子関係を断ち切って夫婦関係に注力しようとする真面目な夫ほど、こうして断ち切って/失ってしまった母子関係を妻に求め始める</w:t>
      </w:r>
      <w:r>
        <w:rPr>
          <w:rFonts w:ascii="HGSｺﾞｼｯｸM" w:eastAsia="HGSｺﾞｼｯｸM" w:hAnsi="ＭＳ ゴシック" w:hint="eastAsia"/>
          <w:noProof/>
          <w:sz w:val="18"/>
          <w:szCs w:val="18"/>
        </w:rPr>
        <w:t>ということです。これは夫側のことで、妻も夫に求めることはあるので、そこで、ぶつかって争いになってしまうということです。</w:t>
      </w:r>
      <w:r w:rsidRPr="00B85A94">
        <w:rPr>
          <w:rFonts w:ascii="HGSｺﾞｼｯｸM" w:eastAsia="HGSｺﾞｼｯｸM" w:hAnsi="ＭＳ ゴシック" w:hint="eastAsia"/>
          <w:noProof/>
          <w:sz w:val="14"/>
          <w:szCs w:val="14"/>
        </w:rPr>
        <w:t>（７月16日現代ビジネス＜</w:t>
      </w:r>
      <w:r w:rsidRPr="00B85A94">
        <w:rPr>
          <w:rFonts w:ascii="HGSｺﾞｼｯｸM" w:eastAsia="HGSｺﾞｼｯｸM" w:hAnsi="ＭＳ ゴシック" w:hint="eastAsia"/>
          <w:noProof/>
          <w:sz w:val="14"/>
          <w:szCs w:val="14"/>
        </w:rPr>
        <w:t>意外と知らない、「幸福な家庭」と「不幸な家庭」の決定的な違い</w:t>
      </w:r>
      <w:r w:rsidRPr="00B85A94">
        <w:rPr>
          <w:rFonts w:ascii="HGSｺﾞｼｯｸM" w:eastAsia="HGSｺﾞｼｯｸM" w:hAnsi="ＭＳ ゴシック" w:hint="eastAsia"/>
          <w:noProof/>
          <w:sz w:val="14"/>
          <w:szCs w:val="14"/>
        </w:rPr>
        <w:t>＞より）</w:t>
      </w:r>
    </w:p>
    <w:p w14:paraId="178D5B15" w14:textId="77777777" w:rsidR="007431F6" w:rsidRDefault="007431F6" w:rsidP="00B85A94">
      <w:pPr>
        <w:widowControl/>
        <w:snapToGrid w:val="0"/>
        <w:spacing w:line="290" w:lineRule="exact"/>
        <w:jc w:val="left"/>
        <w:rPr>
          <w:rFonts w:ascii="HGSｺﾞｼｯｸM" w:eastAsia="HGSｺﾞｼｯｸM" w:hAnsi="ＭＳ ゴシック"/>
          <w:noProof/>
          <w:sz w:val="18"/>
          <w:szCs w:val="18"/>
        </w:rPr>
      </w:pPr>
    </w:p>
    <w:p w14:paraId="708AFA52" w14:textId="47747987" w:rsidR="00D15ACF" w:rsidRDefault="00B85A94" w:rsidP="00B85A94">
      <w:pPr>
        <w:widowControl/>
        <w:snapToGrid w:val="0"/>
        <w:spacing w:line="290" w:lineRule="exact"/>
        <w:jc w:val="left"/>
        <w:rPr>
          <w:rFonts w:ascii="HGｺﾞｼｯｸM" w:eastAsia="HGｺﾞｼｯｸM" w:hAnsi="ＭＳ Ｐゴシック"/>
          <w:color w:val="7030A0"/>
          <w:sz w:val="24"/>
          <w:szCs w:val="24"/>
        </w:rPr>
      </w:pPr>
      <w:r w:rsidRPr="00B85A94">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04496006" wp14:editId="4CB7EFB9">
            <wp:simplePos x="0" y="0"/>
            <wp:positionH relativeFrom="margin">
              <wp:posOffset>4613324</wp:posOffset>
            </wp:positionH>
            <wp:positionV relativeFrom="paragraph">
              <wp:posOffset>1207428</wp:posOffset>
            </wp:positionV>
            <wp:extent cx="709246" cy="921442"/>
            <wp:effectExtent l="0" t="0" r="0" b="0"/>
            <wp:wrapTight wrapText="bothSides">
              <wp:wrapPolygon edited="0">
                <wp:start x="0" y="0"/>
                <wp:lineTo x="0" y="20990"/>
                <wp:lineTo x="20903" y="20990"/>
                <wp:lineTo x="20903" y="0"/>
                <wp:lineTo x="0" y="0"/>
              </wp:wrapPolygon>
            </wp:wrapTight>
            <wp:docPr id="14578017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709246" cy="921442"/>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F6">
        <w:rPr>
          <w:rFonts w:ascii="HGSｺﾞｼｯｸM" w:eastAsia="HGSｺﾞｼｯｸM" w:hAnsi="ＭＳ ゴシック" w:hint="eastAsia"/>
          <w:noProof/>
          <w:sz w:val="18"/>
          <w:szCs w:val="18"/>
        </w:rPr>
        <w:t xml:space="preserve">　もちろん、これだけが原因ではないでしょう。ただ、すべての人は、人に対して「こうあってほしい」ということを持っています。その自分の願</w:t>
      </w:r>
      <w:r w:rsidR="00274E7A">
        <w:rPr>
          <w:rFonts w:ascii="HGSｺﾞｼｯｸM" w:eastAsia="HGSｺﾞｼｯｸM" w:hAnsi="ＭＳ ゴシック" w:hint="eastAsia"/>
          <w:noProof/>
          <w:sz w:val="18"/>
          <w:szCs w:val="18"/>
        </w:rPr>
        <w:t>う</w:t>
      </w:r>
      <w:r w:rsidR="007431F6">
        <w:rPr>
          <w:rFonts w:ascii="HGSｺﾞｼｯｸM" w:eastAsia="HGSｺﾞｼｯｸM" w:hAnsi="ＭＳ ゴシック" w:hint="eastAsia"/>
          <w:noProof/>
          <w:sz w:val="18"/>
          <w:szCs w:val="18"/>
        </w:rPr>
        <w:t>像と違う場合、相手に自分の考えを押し付けてしまう場合と、相手を受け入れて自分の中で処理する場合に分かれるでしょう。押し付け合うと争いになります。</w:t>
      </w:r>
      <w:r w:rsidR="00274E7A">
        <w:rPr>
          <w:rFonts w:ascii="HGSｺﾞｼｯｸM" w:eastAsia="HGSｺﾞｼｯｸM" w:hAnsi="ＭＳ ゴシック" w:hint="eastAsia"/>
          <w:noProof/>
          <w:sz w:val="18"/>
          <w:szCs w:val="18"/>
        </w:rPr>
        <w:t>自分で処理する場合は、どこかで発散するか、その場から消えるかしないと、いつか自分で抑えられない状態になってしまいます。もともと自分が持っている「こうあってほしい」という基準</w:t>
      </w:r>
      <w:r>
        <w:rPr>
          <w:rFonts w:ascii="HGSｺﾞｼｯｸM" w:eastAsia="HGSｺﾞｼｯｸM" w:hAnsi="ＭＳ ゴシック" w:hint="eastAsia"/>
          <w:noProof/>
          <w:sz w:val="18"/>
          <w:szCs w:val="18"/>
        </w:rPr>
        <w:t>が</w:t>
      </w:r>
      <w:r w:rsidR="00274E7A">
        <w:rPr>
          <w:rFonts w:ascii="HGSｺﾞｼｯｸM" w:eastAsia="HGSｺﾞｼｯｸM" w:hAnsi="ＭＳ ゴシック" w:hint="eastAsia"/>
          <w:noProof/>
          <w:sz w:val="18"/>
          <w:szCs w:val="18"/>
        </w:rPr>
        <w:t>ある以上、</w:t>
      </w:r>
      <w:r>
        <w:rPr>
          <w:rFonts w:ascii="HGSｺﾞｼｯｸM" w:eastAsia="HGSｺﾞｼｯｸM" w:hAnsi="ＭＳ ゴシック" w:hint="eastAsia"/>
          <w:noProof/>
          <w:sz w:val="18"/>
          <w:szCs w:val="18"/>
        </w:rPr>
        <w:t>どうしようもありません。</w:t>
      </w:r>
      <w:r w:rsidR="00274E7A">
        <w:rPr>
          <w:rFonts w:ascii="HGSｺﾞｼｯｸM" w:eastAsia="HGSｺﾞｼｯｸM" w:hAnsi="ＭＳ ゴシック" w:hint="eastAsia"/>
          <w:noProof/>
          <w:sz w:val="18"/>
          <w:szCs w:val="18"/>
        </w:rPr>
        <w:t>では、このように自分が思うことが正しいという考えは、どこから出て来ているのかご存じでしょうか。生まれ育ちで学んで来たことだけではなく、人はみんな根底に「自分が正しい。他の人は自分の願うように動いてほしい」という考えを持っているのです。その考えがどこから始まっているのか、また、それゆえ起こる問題は何か、そして、その解決はあるのかについて、いっしょに見てみませんか。</w:t>
      </w:r>
      <w:r w:rsidR="00D15ACF">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CD102"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4CAAC1" w14:textId="77777777" w:rsidR="00124E69" w:rsidRDefault="00124E69" w:rsidP="00F84B27">
      <w:r>
        <w:separator/>
      </w:r>
    </w:p>
  </w:endnote>
  <w:endnote w:type="continuationSeparator" w:id="0">
    <w:p w14:paraId="196E5DDA" w14:textId="77777777" w:rsidR="00124E69" w:rsidRDefault="00124E69"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BA036" w14:textId="77777777" w:rsidR="00124E69" w:rsidRDefault="00124E69" w:rsidP="00F84B27">
      <w:r>
        <w:separator/>
      </w:r>
    </w:p>
  </w:footnote>
  <w:footnote w:type="continuationSeparator" w:id="0">
    <w:p w14:paraId="2629FE71" w14:textId="77777777" w:rsidR="00124E69" w:rsidRDefault="00124E69"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18"/>
    <w:rsid w:val="0028512E"/>
    <w:rsid w:val="002855BD"/>
    <w:rsid w:val="00285708"/>
    <w:rsid w:val="0028579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F017B"/>
    <w:rsid w:val="002F01BF"/>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328"/>
    <w:rsid w:val="004A153B"/>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1C7"/>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D0E"/>
    <w:rsid w:val="00743D5F"/>
    <w:rsid w:val="0074405D"/>
    <w:rsid w:val="007442B2"/>
    <w:rsid w:val="0074431C"/>
    <w:rsid w:val="00744379"/>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B38"/>
    <w:rsid w:val="008F2D90"/>
    <w:rsid w:val="008F32AF"/>
    <w:rsid w:val="008F3601"/>
    <w:rsid w:val="008F3F66"/>
    <w:rsid w:val="008F40AF"/>
    <w:rsid w:val="008F452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433"/>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Pages>
  <Words>436</Words>
  <Characters>2490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4</cp:revision>
  <cp:lastPrinted>2024-05-28T05:44:00Z</cp:lastPrinted>
  <dcterms:created xsi:type="dcterms:W3CDTF">2024-07-16T01:12:00Z</dcterms:created>
  <dcterms:modified xsi:type="dcterms:W3CDTF">2024-07-16T05:34:00Z</dcterms:modified>
</cp:coreProperties>
</file>