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223E69B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5AF00B94">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52B1FD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E46D1F">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5335F94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46D1F">
                              <w:rPr>
                                <w:rFonts w:ascii="HGｺﾞｼｯｸM" w:eastAsia="HGｺﾞｼｯｸM" w:hAnsi="ＭＳ Ｐゴシック" w:hint="eastAsia"/>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52B1FD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E46D1F">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5335F94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E46D1F">
                        <w:rPr>
                          <w:rFonts w:ascii="HGｺﾞｼｯｸM" w:eastAsia="HGｺﾞｼｯｸM" w:hAnsi="ＭＳ Ｐゴシック" w:hint="eastAsia"/>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CE477B">
      <w:pPr>
        <w:snapToGrid w:val="0"/>
        <w:rPr>
          <w:rFonts w:ascii="HGｺﾞｼｯｸM" w:eastAsia="HGｺﾞｼｯｸM" w:hAnsi="ＭＳ Ｐゴシック"/>
          <w:sz w:val="18"/>
          <w:szCs w:val="18"/>
        </w:rPr>
      </w:pPr>
    </w:p>
    <w:p w14:paraId="09D840B5" w14:textId="0E0972F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0C1005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0391B7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5E3CD9D"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66D644E"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66DE4FC8"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D98FB07" w:rsidR="00F01EC9" w:rsidRPr="00F644C0" w:rsidRDefault="00E5430C"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何が正しいのか</w:t>
      </w:r>
      <w:r w:rsidR="00306E80" w:rsidRPr="00F644C0">
        <w:rPr>
          <w:rFonts w:ascii="HGｺﾞｼｯｸM" w:eastAsia="HGｺﾞｼｯｸM" w:hAnsi="ＭＳ Ｐゴシック"/>
          <w:color w:val="7030A0"/>
          <w:sz w:val="16"/>
          <w:szCs w:val="16"/>
        </w:rPr>
        <w:t xml:space="preserve"> </w:t>
      </w:r>
    </w:p>
    <w:p w14:paraId="2D83E2A9" w14:textId="07F63C44" w:rsidR="00757F64" w:rsidRDefault="00574BD4" w:rsidP="00CC3720">
      <w:pPr>
        <w:widowControl/>
        <w:snapToGrid w:val="0"/>
        <w:spacing w:line="280" w:lineRule="exact"/>
        <w:jc w:val="left"/>
        <w:rPr>
          <w:rFonts w:ascii="HGSｺﾞｼｯｸM" w:eastAsia="HGSｺﾞｼｯｸM" w:hAnsi="ＭＳ ゴシック"/>
          <w:noProof/>
          <w:sz w:val="18"/>
          <w:szCs w:val="18"/>
        </w:rPr>
      </w:pPr>
      <w:bookmarkStart w:id="1" w:name="_Hlk175668675"/>
      <w:bookmarkEnd w:id="0"/>
      <w:r w:rsidRPr="00574BD4">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40236E46" wp14:editId="17880098">
            <wp:simplePos x="0" y="0"/>
            <wp:positionH relativeFrom="margin">
              <wp:posOffset>-222738</wp:posOffset>
            </wp:positionH>
            <wp:positionV relativeFrom="paragraph">
              <wp:posOffset>52510</wp:posOffset>
            </wp:positionV>
            <wp:extent cx="539750" cy="1031240"/>
            <wp:effectExtent l="0" t="0" r="0" b="0"/>
            <wp:wrapTight wrapText="bothSides">
              <wp:wrapPolygon edited="0">
                <wp:start x="0" y="0"/>
                <wp:lineTo x="0" y="21148"/>
                <wp:lineTo x="20584" y="21148"/>
                <wp:lineTo x="20584" y="0"/>
                <wp:lineTo x="0" y="0"/>
              </wp:wrapPolygon>
            </wp:wrapTight>
            <wp:docPr id="8594002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094">
        <w:rPr>
          <w:rFonts w:ascii="HGSｺﾞｼｯｸM" w:eastAsia="HGSｺﾞｼｯｸM" w:hAnsi="ＭＳ ゴシック" w:hint="eastAsia"/>
          <w:noProof/>
          <w:sz w:val="18"/>
          <w:szCs w:val="18"/>
        </w:rPr>
        <w:t xml:space="preserve">　</w:t>
      </w:r>
      <w:bookmarkEnd w:id="1"/>
      <w:r w:rsidR="00E46D1F">
        <w:rPr>
          <w:rFonts w:ascii="HGSｺﾞｼｯｸM" w:eastAsia="HGSｺﾞｼｯｸM" w:hAnsi="ＭＳ ゴシック" w:hint="eastAsia"/>
          <w:noProof/>
          <w:sz w:val="18"/>
          <w:szCs w:val="18"/>
        </w:rPr>
        <w:t>イチロー氏は、日本の野球界で</w:t>
      </w:r>
      <w:r w:rsidR="00740245">
        <w:rPr>
          <w:rFonts w:ascii="HGSｺﾞｼｯｸM" w:eastAsia="HGSｺﾞｼｯｸM" w:hAnsi="ＭＳ ゴシック" w:hint="eastAsia"/>
          <w:noProof/>
          <w:sz w:val="18"/>
          <w:szCs w:val="18"/>
        </w:rPr>
        <w:t>、</w:t>
      </w:r>
      <w:r w:rsidR="00E46D1F">
        <w:rPr>
          <w:rFonts w:ascii="HGSｺﾞｼｯｸM" w:eastAsia="HGSｺﾞｼｯｸM" w:hAnsi="ＭＳ ゴシック" w:hint="eastAsia"/>
          <w:noProof/>
          <w:sz w:val="18"/>
          <w:szCs w:val="18"/>
        </w:rPr>
        <w:t>すばらしい活躍をしたあと、アメリカに渡り、数々の記録を作り、</w:t>
      </w:r>
      <w:r w:rsidR="00E46D1F" w:rsidRPr="00E46D1F">
        <w:rPr>
          <w:rFonts w:ascii="HGSｺﾞｼｯｸM" w:eastAsia="HGSｺﾞｼｯｸM" w:hAnsi="ＭＳ ゴシック" w:hint="eastAsia"/>
          <w:noProof/>
          <w:sz w:val="18"/>
          <w:szCs w:val="18"/>
        </w:rPr>
        <w:t>シアトル・マリナーズ会長付特別補佐兼インストラクター</w:t>
      </w:r>
      <w:r w:rsidR="00E46D1F">
        <w:rPr>
          <w:rFonts w:ascii="HGSｺﾞｼｯｸM" w:eastAsia="HGSｺﾞｼｯｸM" w:hAnsi="ＭＳ ゴシック" w:hint="eastAsia"/>
          <w:noProof/>
          <w:sz w:val="18"/>
          <w:szCs w:val="18"/>
        </w:rPr>
        <w:t>として、50歳を迎えても、いまなお進化を続けています。最近は、高校を訪問して野球を教えたり、高校野球女子選抜チームとイチロー選抜</w:t>
      </w:r>
      <w:r w:rsidR="00E46D1F" w:rsidRPr="00E46D1F">
        <w:rPr>
          <w:rFonts w:ascii="HGSｺﾞｼｯｸM" w:eastAsia="HGSｺﾞｼｯｸM" w:hAnsi="ＭＳ ゴシック" w:hint="eastAsia"/>
          <w:noProof/>
          <w:sz w:val="18"/>
          <w:szCs w:val="18"/>
        </w:rPr>
        <w:t>「KOBE CHIBEN」</w:t>
      </w:r>
      <w:r w:rsidR="00E46D1F">
        <w:rPr>
          <w:rFonts w:ascii="HGSｺﾞｼｯｸM" w:eastAsia="HGSｺﾞｼｯｸM" w:hAnsi="ＭＳ ゴシック" w:hint="eastAsia"/>
          <w:noProof/>
          <w:sz w:val="18"/>
          <w:szCs w:val="18"/>
        </w:rPr>
        <w:t>と試合をしたりして、次世代に多くの影響を与えています。今年で４年目になった高校野球</w:t>
      </w:r>
      <w:r w:rsidR="00740245">
        <w:rPr>
          <w:rFonts w:ascii="HGSｺﾞｼｯｸM" w:eastAsia="HGSｺﾞｼｯｸM" w:hAnsi="ＭＳ ゴシック" w:hint="eastAsia"/>
          <w:noProof/>
          <w:sz w:val="18"/>
          <w:szCs w:val="18"/>
        </w:rPr>
        <w:t>女子</w:t>
      </w:r>
      <w:r w:rsidR="00E46D1F">
        <w:rPr>
          <w:rFonts w:ascii="HGSｺﾞｼｯｸM" w:eastAsia="HGSｺﾞｼｯｸM" w:hAnsi="ＭＳ ゴシック" w:hint="eastAsia"/>
          <w:noProof/>
          <w:sz w:val="18"/>
          <w:szCs w:val="18"/>
        </w:rPr>
        <w:t>選抜</w:t>
      </w:r>
      <w:r w:rsidR="00740245">
        <w:rPr>
          <w:rFonts w:ascii="HGSｺﾞｼｯｸM" w:eastAsia="HGSｺﾞｼｯｸM" w:hAnsi="ＭＳ ゴシック" w:hint="eastAsia"/>
          <w:noProof/>
          <w:sz w:val="18"/>
          <w:szCs w:val="18"/>
        </w:rPr>
        <w:t>チーム</w:t>
      </w:r>
      <w:r w:rsidR="00E46D1F">
        <w:rPr>
          <w:rFonts w:ascii="HGSｺﾞｼｯｸM" w:eastAsia="HGSｺﾞｼｯｸM" w:hAnsi="ＭＳ ゴシック" w:hint="eastAsia"/>
          <w:noProof/>
          <w:sz w:val="18"/>
          <w:szCs w:val="18"/>
        </w:rPr>
        <w:t>との試合のあと、選手たちに常識を超えた金言とメッセージを伝えたということです。</w:t>
      </w:r>
    </w:p>
    <w:p w14:paraId="589352F6" w14:textId="77777777" w:rsidR="00E46D1F" w:rsidRDefault="00E46D1F" w:rsidP="00CC3720">
      <w:pPr>
        <w:widowControl/>
        <w:snapToGrid w:val="0"/>
        <w:spacing w:line="280" w:lineRule="exact"/>
        <w:jc w:val="left"/>
        <w:rPr>
          <w:rFonts w:ascii="HGSｺﾞｼｯｸM" w:eastAsia="HGSｺﾞｼｯｸM" w:hAnsi="ＭＳ ゴシック"/>
          <w:noProof/>
          <w:sz w:val="18"/>
          <w:szCs w:val="18"/>
        </w:rPr>
      </w:pPr>
    </w:p>
    <w:p w14:paraId="0E716330" w14:textId="3E4257F5" w:rsidR="00E46D1F" w:rsidRDefault="00E46D1F" w:rsidP="00CC3720">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4052AD">
        <w:rPr>
          <w:rFonts w:ascii="HGSｺﾞｼｯｸM" w:eastAsia="HGSｺﾞｼｯｸM" w:hAnsi="ＭＳ ゴシック" w:hint="eastAsia"/>
          <w:noProof/>
          <w:sz w:val="18"/>
          <w:szCs w:val="18"/>
        </w:rPr>
        <w:t>高校生からの質問に答えるかたちで語っていたのですが、その中に</w:t>
      </w:r>
      <w:r w:rsidR="004052AD" w:rsidRPr="004052AD">
        <w:rPr>
          <w:rFonts w:ascii="HGSｺﾞｼｯｸM" w:eastAsia="HGSｺﾞｼｯｸM" w:hAnsi="ＭＳ ゴシック" w:hint="eastAsia"/>
          <w:noProof/>
          <w:sz w:val="18"/>
          <w:szCs w:val="18"/>
        </w:rPr>
        <w:t>“練習は裏切らない”“努力は報われる”のか</w:t>
      </w:r>
      <w:r w:rsidR="004052AD">
        <w:rPr>
          <w:rFonts w:ascii="HGSｺﾞｼｯｸM" w:eastAsia="HGSｺﾞｼｯｸM" w:hAnsi="ＭＳ ゴシック" w:hint="eastAsia"/>
          <w:noProof/>
          <w:sz w:val="18"/>
          <w:szCs w:val="18"/>
        </w:rPr>
        <w:t>という質問がありました。それに対して、「どう練習するか」が問題だと言われます。しんどい事を重ねても、間違ったやり方なら、上手くなれるはずはないということです。そして、「努力」ということについて、「努力している」というのは、ほかの人が見て言うことであって、自分は努力していると言うのはおかしいということです。それについて、イチロー氏は次のように語りました。</w:t>
      </w:r>
    </w:p>
    <w:p w14:paraId="337B2793" w14:textId="56D4A34E" w:rsidR="004052AD" w:rsidRDefault="004052AD" w:rsidP="00740245">
      <w:pPr>
        <w:widowControl/>
        <w:snapToGrid w:val="0"/>
        <w:spacing w:line="28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イチロー氏は、「</w:t>
      </w:r>
      <w:r w:rsidRPr="004052AD">
        <w:rPr>
          <w:rFonts w:ascii="HGSｺﾞｼｯｸM" w:eastAsia="HGSｺﾞｼｯｸM" w:hAnsi="ＭＳ ゴシック" w:hint="eastAsia"/>
          <w:noProof/>
          <w:sz w:val="18"/>
          <w:szCs w:val="18"/>
        </w:rPr>
        <w:t>報われてほしいけど、見返りを求めたら返ってこないでしょ。それに近い感覚だと思わない?努力したら報われる、上手くなる。練習したら上手くなる。同じ事だよね。目指してほしいのは、人が見てたら努力だと思うけど、努力に見えるけど、本人はそう思っていない状態っていうのは結構強いと思う。私にとっては普通のことなのに、何かそうやって周りは評価してくれるな、だったら、すごくいい状態だと思うね。</w:t>
      </w:r>
      <w:r>
        <w:rPr>
          <w:rFonts w:ascii="HGSｺﾞｼｯｸM" w:eastAsia="HGSｺﾞｼｯｸM" w:hAnsi="ＭＳ ゴシック" w:hint="eastAsia"/>
          <w:noProof/>
          <w:sz w:val="18"/>
          <w:szCs w:val="18"/>
        </w:rPr>
        <w:t>」</w:t>
      </w:r>
    </w:p>
    <w:p w14:paraId="3F7DA7DB" w14:textId="6FF0E07A" w:rsidR="004052AD" w:rsidRPr="00EF7F3B" w:rsidRDefault="004052AD" w:rsidP="00740245">
      <w:pPr>
        <w:widowControl/>
        <w:snapToGrid w:val="0"/>
        <w:spacing w:line="28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上手くなりたいなら、このような厳しいことばも受け止めて、苦しみを乗り越えるようにとアドバイスして、続いて選手たちにさまざまなことを講義してました。（</w:t>
      </w:r>
      <w:r w:rsidRPr="00EF7F3B">
        <w:rPr>
          <w:rFonts w:ascii="HGSｺﾞｼｯｸM" w:eastAsia="HGSｺﾞｼｯｸM" w:hAnsi="ＭＳ ゴシック" w:hint="eastAsia"/>
          <w:noProof/>
          <w:sz w:val="14"/>
          <w:szCs w:val="14"/>
        </w:rPr>
        <w:t>9月24日TBS NEWS DIG＜</w:t>
      </w:r>
      <w:r w:rsidRPr="00EF7F3B">
        <w:rPr>
          <w:rFonts w:ascii="HGSｺﾞｼｯｸM" w:eastAsia="HGSｺﾞｼｯｸM" w:hAnsi="ＭＳ ゴシック" w:hint="eastAsia"/>
          <w:noProof/>
          <w:sz w:val="14"/>
          <w:szCs w:val="14"/>
        </w:rPr>
        <w:t>イチロー氏 バッティングで「詰まりは負けだという考え方は捨てた方がいい」高校野球女子選抜に贈る言葉【前編】</w:t>
      </w:r>
      <w:r w:rsidRPr="00EF7F3B">
        <w:rPr>
          <w:rFonts w:ascii="HGSｺﾞｼｯｸM" w:eastAsia="HGSｺﾞｼｯｸM" w:hAnsi="ＭＳ ゴシック" w:hint="eastAsia"/>
          <w:noProof/>
          <w:sz w:val="14"/>
          <w:szCs w:val="14"/>
        </w:rPr>
        <w:t>＞より）</w:t>
      </w:r>
    </w:p>
    <w:p w14:paraId="7AD9ABCA" w14:textId="2E6CDB09" w:rsidR="004052AD" w:rsidRDefault="004052AD" w:rsidP="00CC3720">
      <w:pPr>
        <w:widowControl/>
        <w:snapToGrid w:val="0"/>
        <w:spacing w:line="280" w:lineRule="exact"/>
        <w:jc w:val="left"/>
        <w:rPr>
          <w:rFonts w:ascii="HGSｺﾞｼｯｸM" w:eastAsia="HGSｺﾞｼｯｸM" w:hAnsi="ＭＳ ゴシック"/>
          <w:noProof/>
          <w:sz w:val="18"/>
          <w:szCs w:val="18"/>
        </w:rPr>
      </w:pPr>
    </w:p>
    <w:p w14:paraId="2279493D" w14:textId="28811370" w:rsidR="004052AD" w:rsidRDefault="004052AD" w:rsidP="00CC3720">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582AAB">
        <w:rPr>
          <w:rFonts w:ascii="HGSｺﾞｼｯｸM" w:eastAsia="HGSｺﾞｼｯｸM" w:hAnsi="ＭＳ ゴシック" w:hint="eastAsia"/>
          <w:noProof/>
          <w:sz w:val="18"/>
          <w:szCs w:val="18"/>
        </w:rPr>
        <w:t>イチロー氏は、</w:t>
      </w:r>
      <w:r>
        <w:rPr>
          <w:rFonts w:ascii="HGSｺﾞｼｯｸM" w:eastAsia="HGSｺﾞｼｯｸM" w:hAnsi="ＭＳ ゴシック" w:hint="eastAsia"/>
          <w:noProof/>
          <w:sz w:val="18"/>
          <w:szCs w:val="18"/>
        </w:rPr>
        <w:t>だれもが認める結果を出してきた人だけあって</w:t>
      </w:r>
      <w:r w:rsidR="00582AAB">
        <w:rPr>
          <w:rFonts w:ascii="HGSｺﾞｼｯｸM" w:eastAsia="HGSｺﾞｼｯｸM" w:hAnsi="ＭＳ ゴシック" w:hint="eastAsia"/>
          <w:noProof/>
          <w:sz w:val="18"/>
          <w:szCs w:val="18"/>
        </w:rPr>
        <w:t>、出会う人々がほんとうに「生涯忘れない」と言えるようなことばを、他にも多く残しています。</w:t>
      </w:r>
    </w:p>
    <w:p w14:paraId="6110D337" w14:textId="2450180A" w:rsidR="00582AAB" w:rsidRPr="00582AAB" w:rsidRDefault="00582AAB" w:rsidP="00CC3720">
      <w:pPr>
        <w:widowControl/>
        <w:snapToGrid w:val="0"/>
        <w:spacing w:line="280" w:lineRule="exact"/>
        <w:jc w:val="left"/>
        <w:rPr>
          <w:rFonts w:ascii="HGSｺﾞｼｯｸM" w:eastAsia="HGSｺﾞｼｯｸM" w:hAnsi="ＭＳ ゴシック"/>
          <w:noProof/>
          <w:sz w:val="18"/>
          <w:szCs w:val="18"/>
        </w:rPr>
      </w:pPr>
    </w:p>
    <w:p w14:paraId="4BC7547E" w14:textId="37A9D603" w:rsidR="00A06865" w:rsidRDefault="00574BD4" w:rsidP="00A06865">
      <w:pPr>
        <w:widowControl/>
        <w:snapToGrid w:val="0"/>
        <w:spacing w:line="280" w:lineRule="exact"/>
        <w:jc w:val="left"/>
        <w:rPr>
          <w:rFonts w:ascii="HGSｺﾞｼｯｸM" w:eastAsia="HGSｺﾞｼｯｸM" w:hAnsi="ＭＳ ゴシック"/>
          <w:noProof/>
          <w:sz w:val="18"/>
          <w:szCs w:val="18"/>
        </w:rPr>
      </w:pPr>
      <w:r w:rsidRPr="00574BD4">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1F537AD5" wp14:editId="33B33FC0">
            <wp:simplePos x="0" y="0"/>
            <wp:positionH relativeFrom="margin">
              <wp:posOffset>4449299</wp:posOffset>
            </wp:positionH>
            <wp:positionV relativeFrom="paragraph">
              <wp:posOffset>718820</wp:posOffset>
            </wp:positionV>
            <wp:extent cx="774700" cy="989330"/>
            <wp:effectExtent l="0" t="0" r="0" b="1270"/>
            <wp:wrapTight wrapText="bothSides">
              <wp:wrapPolygon edited="0">
                <wp:start x="0" y="0"/>
                <wp:lineTo x="0" y="21212"/>
                <wp:lineTo x="21042" y="21212"/>
                <wp:lineTo x="21042" y="0"/>
                <wp:lineTo x="0" y="0"/>
              </wp:wrapPolygon>
            </wp:wrapTight>
            <wp:docPr id="15893570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AAB">
        <w:rPr>
          <w:rFonts w:ascii="HGSｺﾞｼｯｸM" w:eastAsia="HGSｺﾞｼｯｸM" w:hAnsi="ＭＳ ゴシック" w:hint="eastAsia"/>
          <w:noProof/>
          <w:sz w:val="18"/>
          <w:szCs w:val="18"/>
        </w:rPr>
        <w:t xml:space="preserve">　野球なら、間違った練習か</w:t>
      </w:r>
      <w:r w:rsidR="00740245">
        <w:rPr>
          <w:rFonts w:ascii="HGSｺﾞｼｯｸM" w:eastAsia="HGSｺﾞｼｯｸM" w:hAnsi="ＭＳ ゴシック" w:hint="eastAsia"/>
          <w:noProof/>
          <w:sz w:val="18"/>
          <w:szCs w:val="18"/>
        </w:rPr>
        <w:t>正しい練習なのか</w:t>
      </w:r>
      <w:r w:rsidR="00582AAB">
        <w:rPr>
          <w:rFonts w:ascii="HGSｺﾞｼｯｸM" w:eastAsia="HGSｺﾞｼｯｸM" w:hAnsi="ＭＳ ゴシック" w:hint="eastAsia"/>
          <w:noProof/>
          <w:sz w:val="18"/>
          <w:szCs w:val="18"/>
        </w:rPr>
        <w:t>、人が認める努力なのか</w:t>
      </w:r>
      <w:r w:rsidR="00740245">
        <w:rPr>
          <w:rFonts w:ascii="HGSｺﾞｼｯｸM" w:eastAsia="HGSｺﾞｼｯｸM" w:hAnsi="ＭＳ ゴシック" w:hint="eastAsia"/>
          <w:noProof/>
          <w:sz w:val="18"/>
          <w:szCs w:val="18"/>
        </w:rPr>
        <w:t>自己満足でしかないのか、ある程度の期間で結果が出て来るでしょう</w:t>
      </w:r>
      <w:r w:rsidR="00582AAB">
        <w:rPr>
          <w:rFonts w:ascii="HGSｺﾞｼｯｸM" w:eastAsia="HGSｺﾞｼｯｸM" w:hAnsi="ＭＳ ゴシック" w:hint="eastAsia"/>
          <w:noProof/>
          <w:sz w:val="18"/>
          <w:szCs w:val="18"/>
        </w:rPr>
        <w:t>。しかし、人生で</w:t>
      </w:r>
      <w:r w:rsidR="00A06865">
        <w:rPr>
          <w:rFonts w:ascii="HGSｺﾞｼｯｸM" w:eastAsia="HGSｺﾞｼｯｸM" w:hAnsi="ＭＳ ゴシック" w:hint="eastAsia"/>
          <w:noProof/>
          <w:sz w:val="18"/>
          <w:szCs w:val="18"/>
        </w:rPr>
        <w:t>は、</w:t>
      </w:r>
      <w:r w:rsidR="00582AAB">
        <w:rPr>
          <w:rFonts w:ascii="HGSｺﾞｼｯｸM" w:eastAsia="HGSｺﾞｼｯｸM" w:hAnsi="ＭＳ ゴシック" w:hint="eastAsia"/>
          <w:noProof/>
          <w:sz w:val="18"/>
          <w:szCs w:val="18"/>
        </w:rPr>
        <w:t>何が正しい道なのか、間違っているのかを</w:t>
      </w:r>
      <w:r w:rsidR="00740245">
        <w:rPr>
          <w:rFonts w:ascii="HGSｺﾞｼｯｸM" w:eastAsia="HGSｺﾞｼｯｸM" w:hAnsi="ＭＳ ゴシック" w:hint="eastAsia"/>
          <w:noProof/>
          <w:sz w:val="18"/>
          <w:szCs w:val="18"/>
        </w:rPr>
        <w:t>、短時間で</w:t>
      </w:r>
      <w:r w:rsidR="00582AAB">
        <w:rPr>
          <w:rFonts w:ascii="HGSｺﾞｼｯｸM" w:eastAsia="HGSｺﾞｼｯｸM" w:hAnsi="ＭＳ ゴシック" w:hint="eastAsia"/>
          <w:noProof/>
          <w:sz w:val="18"/>
          <w:szCs w:val="18"/>
        </w:rPr>
        <w:t>見極めるのは難しいです。そして、まわりが評価してくれるような努力も</w:t>
      </w:r>
      <w:r w:rsidR="00A06865">
        <w:rPr>
          <w:rFonts w:ascii="HGSｺﾞｼｯｸM" w:eastAsia="HGSｺﾞｼｯｸM" w:hAnsi="ＭＳ ゴシック" w:hint="eastAsia"/>
          <w:noProof/>
          <w:sz w:val="18"/>
          <w:szCs w:val="18"/>
        </w:rPr>
        <w:t>「人の目」であって、確実なものではありません。なにが正しいかも、どれくらいすれば努力だと言えるのかも分からないまま、とにかくがんばることを続けることは、普通はできない</w:t>
      </w:r>
      <w:r w:rsidR="00740245">
        <w:rPr>
          <w:rFonts w:ascii="HGSｺﾞｼｯｸM" w:eastAsia="HGSｺﾞｼｯｸM" w:hAnsi="ＭＳ ゴシック" w:hint="eastAsia"/>
          <w:noProof/>
          <w:sz w:val="18"/>
          <w:szCs w:val="18"/>
        </w:rPr>
        <w:t>で</w:t>
      </w:r>
      <w:r w:rsidR="00A06865">
        <w:rPr>
          <w:rFonts w:ascii="HGSｺﾞｼｯｸM" w:eastAsia="HGSｺﾞｼｯｸM" w:hAnsi="ＭＳ ゴシック" w:hint="eastAsia"/>
          <w:noProof/>
          <w:sz w:val="18"/>
          <w:szCs w:val="18"/>
        </w:rPr>
        <w:t>しょう。最初に「何が目標なのか」また、「それに必要なことは何なのか」が分かってこそ、</w:t>
      </w:r>
      <w:r w:rsidR="00740245">
        <w:rPr>
          <w:rFonts w:ascii="HGSｺﾞｼｯｸM" w:eastAsia="HGSｺﾞｼｯｸM" w:hAnsi="ＭＳ ゴシック" w:hint="eastAsia"/>
          <w:noProof/>
          <w:sz w:val="18"/>
          <w:szCs w:val="18"/>
        </w:rPr>
        <w:t>進む</w:t>
      </w:r>
      <w:r w:rsidR="00A06865">
        <w:rPr>
          <w:rFonts w:ascii="HGSｺﾞｼｯｸM" w:eastAsia="HGSｺﾞｼｯｸM" w:hAnsi="ＭＳ ゴシック" w:hint="eastAsia"/>
          <w:noProof/>
          <w:sz w:val="18"/>
          <w:szCs w:val="18"/>
        </w:rPr>
        <w:t>方向、すること、</w:t>
      </w:r>
      <w:r w:rsidR="00740245">
        <w:rPr>
          <w:rFonts w:ascii="HGSｺﾞｼｯｸM" w:eastAsia="HGSｺﾞｼｯｸM" w:hAnsi="ＭＳ ゴシック" w:hint="eastAsia"/>
          <w:noProof/>
          <w:sz w:val="18"/>
          <w:szCs w:val="18"/>
        </w:rPr>
        <w:t>それに</w:t>
      </w:r>
      <w:r w:rsidR="00A06865">
        <w:rPr>
          <w:rFonts w:ascii="HGSｺﾞｼｯｸM" w:eastAsia="HGSｺﾞｼｯｸM" w:hAnsi="ＭＳ ゴシック" w:hint="eastAsia"/>
          <w:noProof/>
          <w:sz w:val="18"/>
          <w:szCs w:val="18"/>
        </w:rPr>
        <w:t>必要な力を養うことができます。あなたは、あなたの人生の目標、何が必要なのか、それを知って</w:t>
      </w:r>
      <w:r w:rsidR="00740245">
        <w:rPr>
          <w:rFonts w:ascii="HGSｺﾞｼｯｸM" w:eastAsia="HGSｺﾞｼｯｸM" w:hAnsi="ＭＳ ゴシック" w:hint="eastAsia"/>
          <w:noProof/>
          <w:sz w:val="18"/>
          <w:szCs w:val="18"/>
        </w:rPr>
        <w:t>歩んで</w:t>
      </w:r>
      <w:r w:rsidR="00A06865">
        <w:rPr>
          <w:rFonts w:ascii="HGSｺﾞｼｯｸM" w:eastAsia="HGSｺﾞｼｯｸM" w:hAnsi="ＭＳ ゴシック" w:hint="eastAsia"/>
          <w:noProof/>
          <w:sz w:val="18"/>
          <w:szCs w:val="18"/>
        </w:rPr>
        <w:t>いますか。人間が生きる目的、目標、何が必要なのか、それについて、いっしょに見てみませんか。</w:t>
      </w:r>
    </w:p>
    <w:p w14:paraId="708AFA52" w14:textId="57A68D09" w:rsidR="00D15ACF" w:rsidRDefault="00D15ACF" w:rsidP="00A06865">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33C3B" w14:textId="77777777" w:rsidR="00DF49FB" w:rsidRDefault="00DF49FB" w:rsidP="00F84B27">
      <w:r>
        <w:separator/>
      </w:r>
    </w:p>
  </w:endnote>
  <w:endnote w:type="continuationSeparator" w:id="0">
    <w:p w14:paraId="521B3F03" w14:textId="77777777" w:rsidR="00DF49FB" w:rsidRDefault="00DF49F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88D4C" w14:textId="77777777" w:rsidR="00DF49FB" w:rsidRDefault="00DF49FB" w:rsidP="00F84B27">
      <w:r>
        <w:separator/>
      </w:r>
    </w:p>
  </w:footnote>
  <w:footnote w:type="continuationSeparator" w:id="0">
    <w:p w14:paraId="09CC1D49" w14:textId="77777777" w:rsidR="00DF49FB" w:rsidRDefault="00DF49F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Pages>
  <Words>424</Words>
  <Characters>2417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2024-05-28T05:44:00Z</cp:lastPrinted>
  <dcterms:created xsi:type="dcterms:W3CDTF">2024-10-01T01:45:00Z</dcterms:created>
  <dcterms:modified xsi:type="dcterms:W3CDTF">2024-10-01T09:34:00Z</dcterms:modified>
</cp:coreProperties>
</file>