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1015FA84"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15214F2D">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4C40814E"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568F61AC">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2FA07CB9"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004776">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004776">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7BC532C"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w:t>
                            </w:r>
                            <w:r w:rsidR="00004776">
                              <w:rPr>
                                <w:rFonts w:ascii="HGｺﾞｼｯｸM" w:eastAsia="HGｺﾞｼｯｸM" w:hAnsi="ＭＳ Ｐゴシック" w:hint="eastAsia"/>
                                <w:sz w:val="18"/>
                                <w:szCs w:val="18"/>
                              </w:rPr>
                              <w:t>5</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2FA07CB9"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004776">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004776">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7BC532C"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w:t>
                      </w:r>
                      <w:r w:rsidR="00004776">
                        <w:rPr>
                          <w:rFonts w:ascii="HGｺﾞｼｯｸM" w:eastAsia="HGｺﾞｼｯｸM" w:hAnsi="ＭＳ Ｐゴシック" w:hint="eastAsia"/>
                          <w:sz w:val="18"/>
                          <w:szCs w:val="18"/>
                        </w:rPr>
                        <w:t>5</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372B3F3A"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4BDAC9EA"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5B6FEC35"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7E62F198"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18E63AC6"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00B218D7" w:rsidR="00EC3667" w:rsidRDefault="0077424D"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rFonts w:ascii="HG丸ｺﾞｼｯｸM-PRO" w:eastAsia="HG丸ｺﾞｼｯｸM-PRO" w:hAnsi="ＭＳ Ｐゴシック" w:hint="eastAsia"/>
          <w:b/>
          <w:noProof/>
          <w:color w:val="C00000"/>
          <w:sz w:val="32"/>
          <w:szCs w:val="32"/>
        </w:rPr>
        <w:t>心をあたためる</w:t>
      </w:r>
    </w:p>
    <w:bookmarkEnd w:id="0"/>
    <w:p w14:paraId="0B21BE49" w14:textId="40981ED5" w:rsidR="003330E8" w:rsidRDefault="0077424D" w:rsidP="003330E8">
      <w:pPr>
        <w:spacing w:line="260" w:lineRule="exact"/>
        <w:ind w:firstLineChars="100" w:firstLine="210"/>
        <w:rPr>
          <w:rFonts w:ascii="HGSｺﾞｼｯｸM" w:eastAsia="HGSｺﾞｼｯｸM" w:hAnsi="ＭＳ ゴシック"/>
          <w:noProof/>
          <w:sz w:val="18"/>
          <w:szCs w:val="18"/>
        </w:rPr>
      </w:pPr>
      <w:r>
        <w:rPr>
          <w:noProof/>
        </w:rPr>
        <w:drawing>
          <wp:anchor distT="0" distB="0" distL="114300" distR="114300" simplePos="0" relativeHeight="251659264" behindDoc="1" locked="0" layoutInCell="1" allowOverlap="1" wp14:anchorId="3FA431E0" wp14:editId="055D954E">
            <wp:simplePos x="0" y="0"/>
            <wp:positionH relativeFrom="margin">
              <wp:align>left</wp:align>
            </wp:positionH>
            <wp:positionV relativeFrom="paragraph">
              <wp:posOffset>6985</wp:posOffset>
            </wp:positionV>
            <wp:extent cx="638175" cy="1019810"/>
            <wp:effectExtent l="0" t="0" r="9525" b="8890"/>
            <wp:wrapTight wrapText="bothSides">
              <wp:wrapPolygon edited="0">
                <wp:start x="0" y="0"/>
                <wp:lineTo x="0" y="21385"/>
                <wp:lineTo x="21278" y="21385"/>
                <wp:lineTo x="21278" y="0"/>
                <wp:lineTo x="0" y="0"/>
              </wp:wrapPolygon>
            </wp:wrapTight>
            <wp:docPr id="11394253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2532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175" cy="1019810"/>
                    </a:xfrm>
                    <a:prstGeom prst="rect">
                      <a:avLst/>
                    </a:prstGeom>
                  </pic:spPr>
                </pic:pic>
              </a:graphicData>
            </a:graphic>
            <wp14:sizeRelH relativeFrom="page">
              <wp14:pctWidth>0</wp14:pctWidth>
            </wp14:sizeRelH>
            <wp14:sizeRelV relativeFrom="page">
              <wp14:pctHeight>0</wp14:pctHeight>
            </wp14:sizeRelV>
          </wp:anchor>
        </w:drawing>
      </w:r>
      <w:r w:rsidR="003330E8">
        <w:rPr>
          <w:rFonts w:ascii="HGSｺﾞｼｯｸM" w:eastAsia="HGSｺﾞｼｯｸM" w:hAnsi="ＭＳ ゴシック" w:hint="eastAsia"/>
          <w:noProof/>
          <w:sz w:val="18"/>
          <w:szCs w:val="18"/>
        </w:rPr>
        <w:t>暦の上では２月４日から春が始まりましたが、寒さはいまがピークだと言われています。気温が低いだけではなく、日照時間も短くて冬は心のバランスが崩れやすいので、なんだか元気が出ない、朝がつらい、自分が弱くなったような気がする、などという方もおられるでしょう。そこで、冬でも心の幸せを保つために、</w:t>
      </w:r>
      <w:r w:rsidR="003330E8" w:rsidRPr="003330E8">
        <w:rPr>
          <w:rFonts w:ascii="HGSｺﾞｼｯｸM" w:eastAsia="HGSｺﾞｼｯｸM" w:hAnsi="ＭＳ ゴシック"/>
          <w:noProof/>
          <w:sz w:val="18"/>
          <w:szCs w:val="18"/>
        </w:rPr>
        <w:t>心理学や脳科学に詳しいマインドトレーナー田中よしこさん</w:t>
      </w:r>
      <w:r w:rsidR="003330E8">
        <w:rPr>
          <w:rFonts w:ascii="HGSｺﾞｼｯｸM" w:eastAsia="HGSｺﾞｼｯｸM" w:hAnsi="ＭＳ ゴシック" w:hint="eastAsia"/>
          <w:noProof/>
          <w:sz w:val="18"/>
          <w:szCs w:val="18"/>
        </w:rPr>
        <w:t>が</w:t>
      </w:r>
      <w:r w:rsidR="003330E8" w:rsidRPr="003330E8">
        <w:rPr>
          <w:rFonts w:ascii="HGSｺﾞｼｯｸM" w:eastAsia="HGSｺﾞｼｯｸM" w:hAnsi="ＭＳ ゴシック"/>
          <w:noProof/>
          <w:sz w:val="18"/>
          <w:szCs w:val="18"/>
        </w:rPr>
        <w:t>「心をあたためる4つのセルフケア」</w:t>
      </w:r>
      <w:r w:rsidR="003330E8">
        <w:rPr>
          <w:rFonts w:ascii="HGSｺﾞｼｯｸM" w:eastAsia="HGSｺﾞｼｯｸM" w:hAnsi="ＭＳ ゴシック" w:hint="eastAsia"/>
          <w:noProof/>
          <w:sz w:val="18"/>
          <w:szCs w:val="18"/>
        </w:rPr>
        <w:t>を教えている記事がありました。</w:t>
      </w:r>
    </w:p>
    <w:p w14:paraId="0DE9FDB0" w14:textId="18DAD4A4" w:rsidR="003330E8" w:rsidRPr="003330E8" w:rsidRDefault="003330E8" w:rsidP="003330E8">
      <w:pPr>
        <w:spacing w:line="260" w:lineRule="exact"/>
        <w:ind w:firstLineChars="100" w:firstLine="180"/>
        <w:rPr>
          <w:rFonts w:ascii="HGSｺﾞｼｯｸM" w:eastAsia="HGSｺﾞｼｯｸM" w:hAnsi="ＭＳ ゴシック"/>
          <w:noProof/>
          <w:sz w:val="18"/>
          <w:szCs w:val="18"/>
        </w:rPr>
      </w:pPr>
    </w:p>
    <w:p w14:paraId="366A4B9E" w14:textId="735583CB" w:rsidR="003330E8" w:rsidRDefault="003330E8" w:rsidP="003330E8">
      <w:pPr>
        <w:spacing w:line="260" w:lineRule="exact"/>
        <w:rPr>
          <w:rFonts w:ascii="HGSｺﾞｼｯｸM" w:eastAsia="HGSｺﾞｼｯｸM" w:hAnsi="ＭＳ ゴシック"/>
          <w:noProof/>
          <w:sz w:val="18"/>
          <w:szCs w:val="18"/>
        </w:rPr>
      </w:pPr>
      <w:r w:rsidRPr="003330E8">
        <w:rPr>
          <w:rFonts w:ascii="HGSｺﾞｼｯｸM" w:eastAsia="HGSｺﾞｼｯｸM" w:hAnsi="ＭＳ ゴシック"/>
          <w:noProof/>
          <w:sz w:val="18"/>
          <w:szCs w:val="18"/>
        </w:rPr>
        <w:t>1．寂しさを「悪者扱い」しない</w:t>
      </w:r>
    </w:p>
    <w:p w14:paraId="6FA8B141" w14:textId="3B2B65FB" w:rsidR="003330E8" w:rsidRDefault="003330E8" w:rsidP="0049404D">
      <w:pPr>
        <w:spacing w:line="260" w:lineRule="exact"/>
        <w:ind w:left="180" w:hangingChars="100" w:hanging="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冬の夜長にふと訪れる寂しさを「いけないこと、みじめなこと」として捉えるのではなく、</w:t>
      </w:r>
      <w:r w:rsidRPr="003330E8">
        <w:rPr>
          <w:rFonts w:ascii="HGSｺﾞｼｯｸM" w:eastAsia="HGSｺﾞｼｯｸM" w:hAnsi="ＭＳ ゴシック"/>
          <w:noProof/>
          <w:sz w:val="18"/>
          <w:szCs w:val="18"/>
        </w:rPr>
        <w:t>「誰にも邪魔されない自由な時間」と言い換え</w:t>
      </w:r>
      <w:r>
        <w:rPr>
          <w:rFonts w:ascii="HGSｺﾞｼｯｸM" w:eastAsia="HGSｺﾞｼｯｸM" w:hAnsi="ＭＳ ゴシック" w:hint="eastAsia"/>
          <w:noProof/>
          <w:sz w:val="18"/>
          <w:szCs w:val="18"/>
        </w:rPr>
        <w:t>るだけでも、心は冷えずにあたたまるということです。</w:t>
      </w:r>
    </w:p>
    <w:p w14:paraId="733FE7AA" w14:textId="7B58CDCB" w:rsidR="003330E8" w:rsidRDefault="003330E8" w:rsidP="003330E8">
      <w:pPr>
        <w:spacing w:line="260" w:lineRule="exact"/>
        <w:rPr>
          <w:rFonts w:ascii="HGSｺﾞｼｯｸM" w:eastAsia="HGSｺﾞｼｯｸM" w:hAnsi="ＭＳ ゴシック"/>
          <w:noProof/>
          <w:sz w:val="18"/>
          <w:szCs w:val="18"/>
        </w:rPr>
      </w:pPr>
      <w:r w:rsidRPr="003330E8">
        <w:rPr>
          <w:rFonts w:ascii="HGSｺﾞｼｯｸM" w:eastAsia="HGSｺﾞｼｯｸM" w:hAnsi="ＭＳ ゴシック"/>
          <w:noProof/>
          <w:sz w:val="18"/>
          <w:szCs w:val="18"/>
        </w:rPr>
        <w:t>2．「午前中の15分」の心の栄養時間をつくる</w:t>
      </w:r>
    </w:p>
    <w:p w14:paraId="4849C03F" w14:textId="20A1AD19" w:rsidR="003330E8" w:rsidRDefault="003330E8" w:rsidP="0049404D">
      <w:pPr>
        <w:spacing w:line="260" w:lineRule="exact"/>
        <w:ind w:left="180" w:hangingChars="100" w:hanging="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r w:rsidRPr="003330E8">
        <w:rPr>
          <w:rFonts w:ascii="HGSｺﾞｼｯｸM" w:eastAsia="HGSｺﾞｼｯｸM" w:hAnsi="ＭＳ ゴシック"/>
          <w:noProof/>
          <w:sz w:val="18"/>
          <w:szCs w:val="18"/>
        </w:rPr>
        <w:t>冬のメンタル不調の最大の原因は、</w:t>
      </w:r>
      <w:r w:rsidRPr="003330E8">
        <w:rPr>
          <w:rFonts w:ascii="HGSｺﾞｼｯｸM" w:eastAsia="HGSｺﾞｼｯｸM" w:hAnsi="ＭＳ ゴシック"/>
          <w:noProof/>
          <w:sz w:val="18"/>
          <w:szCs w:val="18"/>
        </w:rPr>
        <w:t>“</w:t>
      </w:r>
      <w:r w:rsidRPr="003330E8">
        <w:rPr>
          <w:rFonts w:ascii="HGSｺﾞｼｯｸM" w:eastAsia="HGSｺﾞｼｯｸM" w:hAnsi="ＭＳ ゴシック"/>
          <w:noProof/>
          <w:sz w:val="18"/>
          <w:szCs w:val="18"/>
        </w:rPr>
        <w:t>日照不足</w:t>
      </w:r>
      <w:r w:rsidRPr="003330E8">
        <w:rPr>
          <w:rFonts w:ascii="HGSｺﾞｼｯｸM" w:eastAsia="HGSｺﾞｼｯｸM" w:hAnsi="ＭＳ ゴシック"/>
          <w:noProof/>
          <w:sz w:val="18"/>
          <w:szCs w:val="18"/>
        </w:rPr>
        <w:t>”</w:t>
      </w:r>
      <w:r>
        <w:rPr>
          <w:rFonts w:ascii="HGSｺﾞｼｯｸM" w:eastAsia="HGSｺﾞｼｯｸM" w:hAnsi="ＭＳ ゴシック" w:hint="eastAsia"/>
          <w:noProof/>
          <w:sz w:val="18"/>
          <w:szCs w:val="18"/>
        </w:rPr>
        <w:t>なので、朝に光を浴びて「</w:t>
      </w:r>
      <w:r w:rsidRPr="003330E8">
        <w:rPr>
          <w:rFonts w:ascii="HGSｺﾞｼｯｸM" w:eastAsia="HGSｺﾞｼｯｸM" w:hAnsi="ＭＳ ゴシック"/>
          <w:noProof/>
          <w:sz w:val="18"/>
          <w:szCs w:val="18"/>
        </w:rPr>
        <w:t>心の充電中」と思いながら、太陽のあたたかさを肌で感じ</w:t>
      </w:r>
      <w:r>
        <w:rPr>
          <w:rFonts w:ascii="HGSｺﾞｼｯｸM" w:eastAsia="HGSｺﾞｼｯｸM" w:hAnsi="ＭＳ ゴシック" w:hint="eastAsia"/>
          <w:noProof/>
          <w:sz w:val="18"/>
          <w:szCs w:val="18"/>
        </w:rPr>
        <w:t>るように言われています。</w:t>
      </w:r>
    </w:p>
    <w:p w14:paraId="0F24865A" w14:textId="54EB4256" w:rsidR="003330E8" w:rsidRDefault="003330E8" w:rsidP="003330E8">
      <w:pPr>
        <w:spacing w:line="260" w:lineRule="exact"/>
        <w:rPr>
          <w:rFonts w:ascii="HGSｺﾞｼｯｸM" w:eastAsia="HGSｺﾞｼｯｸM" w:hAnsi="ＭＳ ゴシック"/>
          <w:noProof/>
          <w:sz w:val="18"/>
          <w:szCs w:val="18"/>
        </w:rPr>
      </w:pPr>
      <w:r w:rsidRPr="003330E8">
        <w:rPr>
          <w:rFonts w:ascii="HGSｺﾞｼｯｸM" w:eastAsia="HGSｺﾞｼｯｸM" w:hAnsi="ＭＳ ゴシック"/>
          <w:noProof/>
          <w:sz w:val="18"/>
          <w:szCs w:val="18"/>
        </w:rPr>
        <w:t>3．「温かいもの」で胃袋から安心感を送る</w:t>
      </w:r>
    </w:p>
    <w:p w14:paraId="36442EFA" w14:textId="592D1DC0" w:rsidR="003330E8" w:rsidRDefault="003330E8" w:rsidP="0049404D">
      <w:pPr>
        <w:spacing w:line="260" w:lineRule="exact"/>
        <w:ind w:left="180" w:hangingChars="100" w:hanging="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r w:rsidRPr="003330E8">
        <w:rPr>
          <w:rFonts w:ascii="HGSｺﾞｼｯｸM" w:eastAsia="HGSｺﾞｼｯｸM" w:hAnsi="ＭＳ ゴシック"/>
          <w:noProof/>
          <w:sz w:val="18"/>
          <w:szCs w:val="18"/>
        </w:rPr>
        <w:t>「心」と「体」はつながってい</w:t>
      </w:r>
      <w:r>
        <w:rPr>
          <w:rFonts w:ascii="HGSｺﾞｼｯｸM" w:eastAsia="HGSｺﾞｼｯｸM" w:hAnsi="ＭＳ ゴシック" w:hint="eastAsia"/>
          <w:noProof/>
          <w:sz w:val="18"/>
          <w:szCs w:val="18"/>
        </w:rPr>
        <w:t>るので、</w:t>
      </w:r>
      <w:r w:rsidRPr="003330E8">
        <w:rPr>
          <w:rFonts w:ascii="HGSｺﾞｼｯｸM" w:eastAsia="HGSｺﾞｼｯｸM" w:hAnsi="ＭＳ ゴシック"/>
          <w:noProof/>
          <w:sz w:val="18"/>
          <w:szCs w:val="18"/>
        </w:rPr>
        <w:t>体が冷えているとき、人は不安や恐怖を感じやすくなる</w:t>
      </w:r>
      <w:r>
        <w:rPr>
          <w:rFonts w:ascii="HGSｺﾞｼｯｸM" w:eastAsia="HGSｺﾞｼｯｸM" w:hAnsi="ＭＳ ゴシック" w:hint="eastAsia"/>
          <w:noProof/>
          <w:sz w:val="18"/>
          <w:szCs w:val="18"/>
        </w:rPr>
        <w:t>そうです。そこで、</w:t>
      </w:r>
      <w:r w:rsidR="0049404D" w:rsidRPr="0049404D">
        <w:rPr>
          <w:rFonts w:ascii="HGSｺﾞｼｯｸM" w:eastAsia="HGSｺﾞｼｯｸM" w:hAnsi="ＭＳ ゴシック"/>
          <w:noProof/>
          <w:sz w:val="18"/>
          <w:szCs w:val="18"/>
        </w:rPr>
        <w:t>不安を感じたら、温かいスープやココア、生姜湯を一杯、ゆっくりと時間をかけて飲んで</w:t>
      </w:r>
      <w:r w:rsidR="0049404D">
        <w:rPr>
          <w:rFonts w:ascii="HGSｺﾞｼｯｸM" w:eastAsia="HGSｺﾞｼｯｸM" w:hAnsi="ＭＳ ゴシック" w:hint="eastAsia"/>
          <w:noProof/>
          <w:sz w:val="18"/>
          <w:szCs w:val="18"/>
        </w:rPr>
        <w:t>、こごえた心を溶かすということです。</w:t>
      </w:r>
    </w:p>
    <w:p w14:paraId="4732B17A" w14:textId="605C83E5" w:rsidR="0049404D" w:rsidRDefault="0049404D" w:rsidP="003330E8">
      <w:pPr>
        <w:spacing w:line="260" w:lineRule="exact"/>
        <w:rPr>
          <w:rFonts w:ascii="HGSｺﾞｼｯｸM" w:eastAsia="HGSｺﾞｼｯｸM" w:hAnsi="ＭＳ ゴシック"/>
          <w:noProof/>
          <w:sz w:val="18"/>
          <w:szCs w:val="18"/>
        </w:rPr>
      </w:pPr>
      <w:r w:rsidRPr="0049404D">
        <w:rPr>
          <w:rFonts w:ascii="HGSｺﾞｼｯｸM" w:eastAsia="HGSｺﾞｼｯｸM" w:hAnsi="ＭＳ ゴシック"/>
          <w:noProof/>
          <w:sz w:val="18"/>
          <w:szCs w:val="18"/>
        </w:rPr>
        <w:t>4．「冬眠モードを許可」して眠り時間を楽しむ</w:t>
      </w:r>
    </w:p>
    <w:p w14:paraId="349817ED" w14:textId="74441E70" w:rsidR="003330E8" w:rsidRDefault="0049404D" w:rsidP="0049404D">
      <w:pPr>
        <w:spacing w:line="260" w:lineRule="exact"/>
        <w:ind w:left="180" w:hangingChars="100" w:hanging="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冬に寝ていたいと思うのは、だらしないからではなく、</w:t>
      </w:r>
      <w:r w:rsidRPr="0049404D">
        <w:rPr>
          <w:rFonts w:ascii="HGSｺﾞｼｯｸM" w:eastAsia="HGSｺﾞｼｯｸM" w:hAnsi="ＭＳ ゴシック"/>
          <w:noProof/>
          <w:sz w:val="18"/>
          <w:szCs w:val="18"/>
        </w:rPr>
        <w:t>「春に向けて根を張っている時期」だから「心地よい」</w:t>
      </w:r>
      <w:r>
        <w:rPr>
          <w:rFonts w:ascii="HGSｺﾞｼｯｸM" w:eastAsia="HGSｺﾞｼｯｸM" w:hAnsi="ＭＳ ゴシック" w:hint="eastAsia"/>
          <w:noProof/>
          <w:sz w:val="18"/>
          <w:szCs w:val="18"/>
        </w:rPr>
        <w:t>毛布などにくるまって</w:t>
      </w:r>
      <w:r w:rsidRPr="0049404D">
        <w:rPr>
          <w:rFonts w:ascii="HGSｺﾞｼｯｸM" w:eastAsia="HGSｺﾞｼｯｸM" w:hAnsi="ＭＳ ゴシック"/>
          <w:noProof/>
          <w:sz w:val="18"/>
          <w:szCs w:val="18"/>
        </w:rPr>
        <w:t>プラスの感覚をしっかり体にインストールしておくと、春には必ず、色鮮やかな花が咲</w:t>
      </w:r>
      <w:r>
        <w:rPr>
          <w:rFonts w:ascii="HGSｺﾞｼｯｸM" w:eastAsia="HGSｺﾞｼｯｸM" w:hAnsi="ＭＳ ゴシック" w:hint="eastAsia"/>
          <w:noProof/>
          <w:sz w:val="18"/>
          <w:szCs w:val="18"/>
        </w:rPr>
        <w:t>くということです</w:t>
      </w:r>
      <w:r w:rsidRPr="0049404D">
        <w:rPr>
          <w:rFonts w:ascii="HGSｺﾞｼｯｸM" w:eastAsia="HGSｺﾞｼｯｸM" w:hAnsi="ＭＳ ゴシック"/>
          <w:noProof/>
          <w:sz w:val="18"/>
          <w:szCs w:val="18"/>
        </w:rPr>
        <w:t>。</w:t>
      </w:r>
    </w:p>
    <w:p w14:paraId="55805AA7" w14:textId="14011B51" w:rsidR="0049404D" w:rsidRDefault="0049404D" w:rsidP="003330E8">
      <w:pPr>
        <w:spacing w:line="260" w:lineRule="exact"/>
        <w:rPr>
          <w:rFonts w:ascii="HGSｺﾞｼｯｸM" w:eastAsia="HGSｺﾞｼｯｸM" w:hAnsi="ＭＳ ゴシック"/>
          <w:noProof/>
          <w:sz w:val="18"/>
          <w:szCs w:val="18"/>
        </w:rPr>
      </w:pPr>
    </w:p>
    <w:p w14:paraId="22681AD9" w14:textId="1FB75CDC" w:rsidR="0049404D" w:rsidRDefault="0049404D" w:rsidP="003330E8">
      <w:pPr>
        <w:spacing w:line="26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寒くて動けないのは</w:t>
      </w:r>
      <w:r w:rsidRPr="0049404D">
        <w:rPr>
          <w:rFonts w:ascii="HGSｺﾞｼｯｸM" w:eastAsia="HGSｺﾞｼｯｸM" w:hAnsi="ＭＳ ゴシック"/>
          <w:noProof/>
          <w:sz w:val="18"/>
          <w:szCs w:val="18"/>
        </w:rPr>
        <w:t>「少し止まって、自分を抱きしめてあげなさい」</w:t>
      </w:r>
      <w:r>
        <w:rPr>
          <w:rFonts w:ascii="HGSｺﾞｼｯｸM" w:eastAsia="HGSｺﾞｼｯｸM" w:hAnsi="ＭＳ ゴシック" w:hint="eastAsia"/>
          <w:noProof/>
          <w:sz w:val="18"/>
          <w:szCs w:val="18"/>
        </w:rPr>
        <w:t>ということかもしれないので、</w:t>
      </w:r>
      <w:r w:rsidRPr="0049404D">
        <w:rPr>
          <w:rFonts w:ascii="HGSｺﾞｼｯｸM" w:eastAsia="HGSｺﾞｼｯｸM" w:hAnsi="ＭＳ ゴシック"/>
          <w:noProof/>
          <w:sz w:val="18"/>
          <w:szCs w:val="18"/>
        </w:rPr>
        <w:t>心まで冷やさないように、自分自身を労わりながら、あたたかくして</w:t>
      </w:r>
      <w:r>
        <w:rPr>
          <w:rFonts w:ascii="HGSｺﾞｼｯｸM" w:eastAsia="HGSｺﾞｼｯｸM" w:hAnsi="ＭＳ ゴシック" w:hint="eastAsia"/>
          <w:noProof/>
          <w:sz w:val="18"/>
          <w:szCs w:val="18"/>
        </w:rPr>
        <w:t>過ごしてくださいと言われています。</w:t>
      </w:r>
      <w:r w:rsidRPr="0077424D">
        <w:rPr>
          <w:rFonts w:ascii="HGSｺﾞｼｯｸM" w:eastAsia="HGSｺﾞｼｯｸM" w:hAnsi="ＭＳ ゴシック" w:hint="eastAsia"/>
          <w:noProof/>
          <w:sz w:val="14"/>
          <w:szCs w:val="14"/>
        </w:rPr>
        <w:t>（１月29日Saita＜</w:t>
      </w:r>
      <w:r w:rsidRPr="0077424D">
        <w:rPr>
          <w:rFonts w:ascii="HGSｺﾞｼｯｸM" w:eastAsia="HGSｺﾞｼｯｸM" w:hAnsi="ＭＳ ゴシック"/>
          <w:noProof/>
          <w:sz w:val="14"/>
          <w:szCs w:val="14"/>
        </w:rPr>
        <w:t>気分が沈みやすい冬に試したい。「幸福度が高い人」が実践している</w:t>
      </w:r>
      <w:r w:rsidRPr="0077424D">
        <w:rPr>
          <w:rFonts w:ascii="HGSｺﾞｼｯｸM" w:eastAsia="HGSｺﾞｼｯｸM" w:hAnsi="ＭＳ ゴシック"/>
          <w:noProof/>
          <w:sz w:val="14"/>
          <w:szCs w:val="14"/>
        </w:rPr>
        <w:t>“</w:t>
      </w:r>
      <w:r w:rsidRPr="0077424D">
        <w:rPr>
          <w:rFonts w:ascii="HGSｺﾞｼｯｸM" w:eastAsia="HGSｺﾞｼｯｸM" w:hAnsi="ＭＳ ゴシック"/>
          <w:noProof/>
          <w:sz w:val="14"/>
          <w:szCs w:val="14"/>
        </w:rPr>
        <w:t>心をあたためる4つのセルフケア</w:t>
      </w:r>
      <w:r w:rsidRPr="0077424D">
        <w:rPr>
          <w:rFonts w:ascii="HGSｺﾞｼｯｸM" w:eastAsia="HGSｺﾞｼｯｸM" w:hAnsi="ＭＳ ゴシック"/>
          <w:noProof/>
          <w:sz w:val="14"/>
          <w:szCs w:val="14"/>
        </w:rPr>
        <w:t>”</w:t>
      </w:r>
      <w:r w:rsidRPr="0077424D">
        <w:rPr>
          <w:rFonts w:ascii="HGSｺﾞｼｯｸM" w:eastAsia="HGSｺﾞｼｯｸM" w:hAnsi="ＭＳ ゴシック" w:hint="eastAsia"/>
          <w:noProof/>
          <w:sz w:val="14"/>
          <w:szCs w:val="14"/>
        </w:rPr>
        <w:t>＞より）</w:t>
      </w:r>
    </w:p>
    <w:p w14:paraId="2D03D106" w14:textId="1D5B3B66" w:rsidR="0049404D" w:rsidRDefault="0049404D" w:rsidP="003330E8">
      <w:pPr>
        <w:spacing w:line="260" w:lineRule="exact"/>
        <w:rPr>
          <w:rFonts w:ascii="HGSｺﾞｼｯｸM" w:eastAsia="HGSｺﾞｼｯｸM" w:hAnsi="ＭＳ ゴシック"/>
          <w:noProof/>
          <w:sz w:val="18"/>
          <w:szCs w:val="18"/>
        </w:rPr>
      </w:pPr>
    </w:p>
    <w:p w14:paraId="0F62E6D0" w14:textId="0AF42C72" w:rsidR="0049404D" w:rsidRPr="0049404D" w:rsidRDefault="0077424D" w:rsidP="003330E8">
      <w:pPr>
        <w:spacing w:line="260" w:lineRule="exact"/>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52229759" wp14:editId="26E39F28">
            <wp:simplePos x="0" y="0"/>
            <wp:positionH relativeFrom="column">
              <wp:posOffset>4479094</wp:posOffset>
            </wp:positionH>
            <wp:positionV relativeFrom="paragraph">
              <wp:posOffset>948495</wp:posOffset>
            </wp:positionV>
            <wp:extent cx="691652" cy="1005642"/>
            <wp:effectExtent l="0" t="0" r="0" b="4445"/>
            <wp:wrapTight wrapText="bothSides">
              <wp:wrapPolygon edited="0">
                <wp:start x="0" y="0"/>
                <wp:lineTo x="0" y="21286"/>
                <wp:lineTo x="20826" y="21286"/>
                <wp:lineTo x="20826" y="0"/>
                <wp:lineTo x="0" y="0"/>
              </wp:wrapPolygon>
            </wp:wrapTight>
            <wp:docPr id="17909493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4936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1652" cy="1005642"/>
                    </a:xfrm>
                    <a:prstGeom prst="rect">
                      <a:avLst/>
                    </a:prstGeom>
                  </pic:spPr>
                </pic:pic>
              </a:graphicData>
            </a:graphic>
            <wp14:sizeRelH relativeFrom="page">
              <wp14:pctWidth>0</wp14:pctWidth>
            </wp14:sizeRelH>
            <wp14:sizeRelV relativeFrom="page">
              <wp14:pctHeight>0</wp14:pctHeight>
            </wp14:sizeRelV>
          </wp:anchor>
        </w:drawing>
      </w:r>
      <w:r w:rsidR="0049404D">
        <w:rPr>
          <w:rFonts w:ascii="HGSｺﾞｼｯｸM" w:eastAsia="HGSｺﾞｼｯｸM" w:hAnsi="ＭＳ ゴシック" w:hint="eastAsia"/>
          <w:noProof/>
          <w:sz w:val="18"/>
          <w:szCs w:val="18"/>
        </w:rPr>
        <w:t xml:space="preserve">　心を冷やすことのないように、自分を責めたりせず、自分自身をあたたかく抱きしめて、心をあたためなさいということでしょう。そのようにセルフケアで立ち直れる人もおられるでしょう。しかし、心が冷えて、すべてストップしてしまう状況になるのは、「冬だから」「ぬくもりが少ないから」という理由だけではないのです。冬だけではなく、一年中、なにかのことで傷ついて、心が痛み、冷えてしまうのは、自分でケアできることではありません。自分でケアできるとがんばって、やはりできないと気づく前に、事実として「自分では自分の心のケアはできない」ことに気づいてください。そして、そのケアは、心をどうにかすることが必要なのではなく、心がそうなるしかない根本の原因を知り、その解決を知ることから始まります。根本的に心がそうなるしかない理由、そして、その解決について知って、根本から冷える必要がない心になるには、どうしたら良いのでしょうか。それについていっしょに見てみませんか。</w:t>
      </w:r>
    </w:p>
    <w:p w14:paraId="63ACF2BF" w14:textId="37E8A7C0" w:rsidR="0064559B" w:rsidRPr="006D1487" w:rsidRDefault="00D15ACF" w:rsidP="001B4815">
      <w:pPr>
        <w:widowControl/>
        <w:snapToGrid w:val="0"/>
        <w:spacing w:line="250" w:lineRule="exact"/>
        <w:ind w:firstLineChars="100" w:firstLine="240"/>
        <w:jc w:val="left"/>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6694" w14:textId="77777777" w:rsidR="001918A3" w:rsidRDefault="001918A3" w:rsidP="00F84B27">
      <w:r>
        <w:separator/>
      </w:r>
    </w:p>
  </w:endnote>
  <w:endnote w:type="continuationSeparator" w:id="0">
    <w:p w14:paraId="22E12210" w14:textId="77777777" w:rsidR="001918A3" w:rsidRDefault="001918A3"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E78D" w14:textId="77777777" w:rsidR="001918A3" w:rsidRDefault="001918A3" w:rsidP="00F84B27">
      <w:r>
        <w:separator/>
      </w:r>
    </w:p>
  </w:footnote>
  <w:footnote w:type="continuationSeparator" w:id="0">
    <w:p w14:paraId="5EC76A62" w14:textId="77777777" w:rsidR="001918A3" w:rsidRDefault="001918A3"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776"/>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1F39"/>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8A3"/>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90C"/>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D83"/>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0E8"/>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4F6"/>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4CD"/>
    <w:rsid w:val="003C260F"/>
    <w:rsid w:val="003C268D"/>
    <w:rsid w:val="003C29D3"/>
    <w:rsid w:val="003C2E47"/>
    <w:rsid w:val="003C31FD"/>
    <w:rsid w:val="003C3253"/>
    <w:rsid w:val="003C334A"/>
    <w:rsid w:val="003C344C"/>
    <w:rsid w:val="003C369B"/>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5"/>
    <w:rsid w:val="00445BBB"/>
    <w:rsid w:val="00445C67"/>
    <w:rsid w:val="0044686A"/>
    <w:rsid w:val="004468BB"/>
    <w:rsid w:val="00446F09"/>
    <w:rsid w:val="004471CA"/>
    <w:rsid w:val="00447AE5"/>
    <w:rsid w:val="00447B79"/>
    <w:rsid w:val="0045009B"/>
    <w:rsid w:val="0045068A"/>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23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04D"/>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D23"/>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28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15"/>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648"/>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24D"/>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3C"/>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EBF"/>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67F22"/>
    <w:rsid w:val="009705B8"/>
    <w:rsid w:val="00970714"/>
    <w:rsid w:val="00970786"/>
    <w:rsid w:val="00970CA4"/>
    <w:rsid w:val="009714FD"/>
    <w:rsid w:val="00971506"/>
    <w:rsid w:val="009717AC"/>
    <w:rsid w:val="00971BF4"/>
    <w:rsid w:val="00971CB9"/>
    <w:rsid w:val="00971F52"/>
    <w:rsid w:val="00971F66"/>
    <w:rsid w:val="009721D2"/>
    <w:rsid w:val="00972895"/>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638"/>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4D64"/>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13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88C"/>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67C"/>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67CA4"/>
    <w:rsid w:val="00B7043F"/>
    <w:rsid w:val="00B70F6E"/>
    <w:rsid w:val="00B7147A"/>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4CB5"/>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240"/>
    <w:rsid w:val="00CD72FD"/>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3C6"/>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9BE"/>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765"/>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2EA"/>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4</cp:revision>
  <cp:lastPrinted>2026-01-20T08:06:00Z</cp:lastPrinted>
  <dcterms:created xsi:type="dcterms:W3CDTF">2026-02-03T01:18:00Z</dcterms:created>
  <dcterms:modified xsi:type="dcterms:W3CDTF">2026-02-03T08:28:00Z</dcterms:modified>
</cp:coreProperties>
</file>